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3545" w14:textId="4B7B30FC" w:rsidR="00D47559" w:rsidRPr="007B0E05" w:rsidRDefault="00D47559" w:rsidP="00D47559">
      <w:pPr>
        <w:rPr>
          <w:rFonts w:ascii="ＭＳ 明朝" w:hAnsi="ＭＳ 明朝"/>
          <w:szCs w:val="21"/>
        </w:rPr>
      </w:pPr>
      <w:r w:rsidRPr="007B0E05">
        <w:rPr>
          <w:rFonts w:ascii="ＭＳ 明朝" w:hAnsi="ＭＳ 明朝" w:hint="eastAsia"/>
          <w:szCs w:val="21"/>
        </w:rPr>
        <w:t>別添</w:t>
      </w:r>
      <w:r w:rsidR="004F240F" w:rsidRPr="007B0E05">
        <w:rPr>
          <w:rFonts w:ascii="ＭＳ 明朝" w:hAnsi="ＭＳ 明朝" w:hint="eastAsia"/>
          <w:szCs w:val="21"/>
        </w:rPr>
        <w:t>2</w:t>
      </w:r>
    </w:p>
    <w:p w14:paraId="385D637C" w14:textId="77777777" w:rsidR="00D47559" w:rsidRPr="007B0E05" w:rsidRDefault="00D47559" w:rsidP="00D47559">
      <w:pPr>
        <w:overflowPunct w:val="0"/>
        <w:textAlignment w:val="baseline"/>
        <w:rPr>
          <w:rFonts w:ascii="ＭＳ 明朝" w:hAnsi="ＭＳ 明朝"/>
          <w:szCs w:val="21"/>
        </w:rPr>
      </w:pPr>
    </w:p>
    <w:p w14:paraId="71BE4BE2" w14:textId="77777777" w:rsidR="00D47559" w:rsidRPr="007B0E05" w:rsidRDefault="00D47559" w:rsidP="00D47559">
      <w:pPr>
        <w:overflowPunct w:val="0"/>
        <w:jc w:val="center"/>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入札参加</w:t>
      </w:r>
      <w:r w:rsidRPr="007B0E05">
        <w:rPr>
          <w:rFonts w:ascii="ＭＳ 明朝" w:hAnsi="ＭＳ 明朝" w:cs="ＪＳＰゴシック"/>
          <w:color w:val="000000"/>
          <w:kern w:val="0"/>
          <w:szCs w:val="21"/>
        </w:rPr>
        <w:t>資格確認証</w:t>
      </w:r>
    </w:p>
    <w:p w14:paraId="0E8DFD17" w14:textId="77777777" w:rsidR="007D3B2A" w:rsidRPr="007B0E05" w:rsidRDefault="007D3B2A" w:rsidP="007D3B2A">
      <w:pPr>
        <w:overflowPunct w:val="0"/>
        <w:textAlignment w:val="baseline"/>
        <w:rPr>
          <w:rFonts w:ascii="ＭＳ 明朝" w:hAnsi="ＭＳ 明朝"/>
          <w:color w:val="000000"/>
          <w:spacing w:val="16"/>
          <w:kern w:val="0"/>
          <w:szCs w:val="21"/>
        </w:rPr>
      </w:pPr>
    </w:p>
    <w:p w14:paraId="78330204" w14:textId="77777777" w:rsidR="007D3B2A" w:rsidRPr="007B0E05" w:rsidRDefault="007D3B2A" w:rsidP="007D3B2A">
      <w:pPr>
        <w:overflowPunct w:val="0"/>
        <w:jc w:val="right"/>
        <w:textAlignment w:val="baseline"/>
        <w:rPr>
          <w:rFonts w:ascii="ＭＳ 明朝" w:hAnsi="ＭＳ 明朝"/>
          <w:color w:val="000000"/>
          <w:spacing w:val="16"/>
          <w:kern w:val="0"/>
          <w:szCs w:val="21"/>
        </w:rPr>
      </w:pPr>
      <w:r w:rsidRPr="007B0E05">
        <w:rPr>
          <w:rFonts w:ascii="ＭＳ 明朝" w:hAnsi="ＭＳ 明朝" w:hint="eastAsia"/>
          <w:color w:val="000000"/>
          <w:spacing w:val="16"/>
          <w:kern w:val="0"/>
          <w:szCs w:val="21"/>
        </w:rPr>
        <w:t>年　 月　 日</w:t>
      </w:r>
    </w:p>
    <w:p w14:paraId="57E1492A" w14:textId="77777777" w:rsidR="007D3B2A" w:rsidRPr="007B0E05" w:rsidRDefault="007D3B2A" w:rsidP="007D3B2A">
      <w:pPr>
        <w:overflowPunct w:val="0"/>
        <w:textAlignment w:val="baseline"/>
        <w:rPr>
          <w:rFonts w:ascii="ＭＳ 明朝" w:hAnsi="ＭＳ 明朝" w:cs="ＪＳＰゴシック"/>
          <w:color w:val="000000"/>
          <w:kern w:val="0"/>
          <w:szCs w:val="21"/>
        </w:rPr>
      </w:pPr>
    </w:p>
    <w:p w14:paraId="78C0B7E1" w14:textId="4A25ECAE" w:rsidR="007D3B2A" w:rsidRPr="007B0E05" w:rsidRDefault="007D3B2A" w:rsidP="007D3B2A">
      <w:pPr>
        <w:overflowPunct w:val="0"/>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一般</w:t>
      </w:r>
      <w:r w:rsidRPr="007B0E05">
        <w:rPr>
          <w:rFonts w:ascii="ＭＳ 明朝" w:hAnsi="ＭＳ 明朝" w:cs="ＪＳＰゴシック"/>
          <w:color w:val="000000"/>
          <w:kern w:val="0"/>
          <w:szCs w:val="21"/>
        </w:rPr>
        <w:t>財団法人</w:t>
      </w:r>
      <w:r w:rsidRPr="007B0E05">
        <w:rPr>
          <w:rFonts w:ascii="ＭＳ 明朝" w:hAnsi="ＭＳ 明朝" w:cs="ＪＳＰゴシック" w:hint="eastAsia"/>
          <w:color w:val="000000"/>
          <w:kern w:val="0"/>
          <w:szCs w:val="21"/>
        </w:rPr>
        <w:t>カーボンニュートラル燃料技術</w:t>
      </w:r>
      <w:r w:rsidRPr="007B0E05">
        <w:rPr>
          <w:rFonts w:ascii="ＭＳ 明朝" w:hAnsi="ＭＳ 明朝" w:cs="ＪＳＰゴシック"/>
          <w:color w:val="000000"/>
          <w:kern w:val="0"/>
          <w:szCs w:val="21"/>
        </w:rPr>
        <w:t>センター</w:t>
      </w:r>
      <w:r w:rsidR="00CC214E" w:rsidRPr="007B0E05">
        <w:rPr>
          <w:rFonts w:ascii="ＭＳ 明朝" w:hAnsi="ＭＳ 明朝" w:cs="ＪＳＰゴシック" w:hint="eastAsia"/>
          <w:color w:val="000000"/>
          <w:kern w:val="0"/>
          <w:szCs w:val="21"/>
        </w:rPr>
        <w:t xml:space="preserve"> </w:t>
      </w:r>
      <w:r w:rsidRPr="007B0E05">
        <w:rPr>
          <w:rFonts w:ascii="ＭＳ 明朝" w:hAnsi="ＭＳ 明朝" w:cs="ＪＳＰゴシック" w:hint="eastAsia"/>
          <w:color w:val="000000"/>
          <w:kern w:val="0"/>
          <w:szCs w:val="21"/>
        </w:rPr>
        <w:t>殿</w:t>
      </w:r>
    </w:p>
    <w:p w14:paraId="145B3AF6" w14:textId="77777777" w:rsidR="007D3B2A" w:rsidRPr="007B0E05" w:rsidRDefault="007D3B2A" w:rsidP="007D3B2A">
      <w:pPr>
        <w:overflowPunct w:val="0"/>
        <w:textAlignment w:val="baseline"/>
        <w:rPr>
          <w:rFonts w:ascii="ＭＳ 明朝" w:hAnsi="ＭＳ 明朝"/>
          <w:spacing w:val="16"/>
          <w:kern w:val="0"/>
          <w:szCs w:val="21"/>
        </w:rPr>
      </w:pPr>
    </w:p>
    <w:p w14:paraId="416C9BE6"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住所</w:t>
      </w:r>
    </w:p>
    <w:p w14:paraId="7EA5AD21"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法人名</w:t>
      </w:r>
    </w:p>
    <w:p w14:paraId="34EFBE61"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 xml:space="preserve">代表者      　　             </w:t>
      </w:r>
      <w:r w:rsidRPr="007B0E05">
        <w:rPr>
          <w:rFonts w:ascii="ＭＳ 明朝" w:hAnsi="ＭＳ 明朝" w:cs="ＪＳＰゴシック"/>
          <w:color w:val="000000"/>
          <w:kern w:val="0"/>
          <w:szCs w:val="21"/>
        </w:rPr>
        <w:t>印</w:t>
      </w:r>
    </w:p>
    <w:p w14:paraId="6C675E96" w14:textId="77777777" w:rsidR="00D47559" w:rsidRPr="007B0E05"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7B0E05" w:rsidRDefault="00D47559" w:rsidP="00D47559">
      <w:pPr>
        <w:overflowPunct w:val="0"/>
        <w:textAlignment w:val="baseline"/>
        <w:rPr>
          <w:rFonts w:ascii="ＭＳ 明朝" w:hAnsi="ＭＳ 明朝"/>
          <w:color w:val="000000"/>
          <w:spacing w:val="16"/>
          <w:kern w:val="0"/>
          <w:szCs w:val="21"/>
        </w:rPr>
      </w:pPr>
    </w:p>
    <w:p w14:paraId="4703E909" w14:textId="14798021" w:rsidR="00D47559" w:rsidRPr="003F3380" w:rsidRDefault="00D47559" w:rsidP="00D47559">
      <w:pPr>
        <w:ind w:firstLineChars="100" w:firstLine="210"/>
        <w:rPr>
          <w:rFonts w:ascii="ＭＳ 明朝" w:hAnsi="ＭＳ 明朝" w:cs="ＪＳＰゴシック"/>
          <w:color w:val="000000"/>
          <w:kern w:val="0"/>
          <w:szCs w:val="21"/>
        </w:rPr>
      </w:pPr>
      <w:r w:rsidRPr="007B0E05">
        <w:rPr>
          <w:rFonts w:ascii="ＭＳ 明朝" w:hAnsi="ＭＳ 明朝" w:cs="ＪＳＰゴシック"/>
          <w:color w:val="000000"/>
          <w:kern w:val="0"/>
          <w:szCs w:val="21"/>
        </w:rPr>
        <w:t>当社は</w:t>
      </w:r>
      <w:r w:rsidRPr="007B0E05">
        <w:rPr>
          <w:rFonts w:ascii="ＭＳ 明朝" w:hAnsi="ＭＳ 明朝" w:cs="ＪＳＰゴシック" w:hint="eastAsia"/>
          <w:color w:val="000000"/>
          <w:kern w:val="0"/>
          <w:szCs w:val="21"/>
        </w:rPr>
        <w:t>、</w:t>
      </w:r>
      <w:r w:rsidR="009403E5" w:rsidRPr="007B0E05">
        <w:rPr>
          <w:rFonts w:ascii="ＭＳ 明朝" w:hAnsi="ＭＳ 明朝" w:cs="ＪＳＰゴシック" w:hint="eastAsia"/>
          <w:color w:val="000000"/>
          <w:kern w:val="0"/>
          <w:szCs w:val="21"/>
        </w:rPr>
        <w:t>「</w:t>
      </w:r>
      <w:r w:rsidR="009A697B" w:rsidRPr="00D44E0F">
        <w:rPr>
          <w:rFonts w:ascii="ＭＳ 明朝" w:hAnsi="ＭＳ 明朝" w:hint="eastAsia"/>
          <w:sz w:val="22"/>
          <w:szCs w:val="22"/>
        </w:rPr>
        <w:t>低炭素原料の腐食性試験</w:t>
      </w:r>
      <w:r w:rsidR="009403E5" w:rsidRPr="003F3380">
        <w:rPr>
          <w:rFonts w:ascii="ＭＳ 明朝" w:hAnsi="ＭＳ 明朝" w:cs="ＪＳＰゴシック" w:hint="eastAsia"/>
          <w:color w:val="000000"/>
          <w:kern w:val="0"/>
          <w:szCs w:val="21"/>
        </w:rPr>
        <w:t>」</w:t>
      </w:r>
      <w:r w:rsidRPr="003F3380">
        <w:rPr>
          <w:rFonts w:ascii="ＭＳ 明朝" w:hAnsi="ＭＳ 明朝" w:hint="eastAsia"/>
          <w:szCs w:val="21"/>
        </w:rPr>
        <w:t>の入札参加にあたり、下記の各入札条件を満たしていることを</w:t>
      </w:r>
      <w:r w:rsidRPr="003F3380">
        <w:rPr>
          <w:rFonts w:ascii="ＭＳ 明朝" w:hAnsi="ＭＳ 明朝" w:cs="ＪＳＰゴシック"/>
          <w:color w:val="000000"/>
          <w:kern w:val="0"/>
          <w:szCs w:val="21"/>
        </w:rPr>
        <w:t>証します。</w:t>
      </w:r>
    </w:p>
    <w:p w14:paraId="7C0FCC57" w14:textId="77777777" w:rsidR="00D47559" w:rsidRPr="003F3380" w:rsidRDefault="00D47559" w:rsidP="00D47559">
      <w:pPr>
        <w:jc w:val="center"/>
        <w:rPr>
          <w:rFonts w:ascii="ＭＳ 明朝" w:hAnsi="ＭＳ 明朝" w:cs="ＪＳＰゴシック"/>
          <w:color w:val="000000"/>
          <w:kern w:val="0"/>
          <w:szCs w:val="21"/>
        </w:rPr>
      </w:pPr>
    </w:p>
    <w:p w14:paraId="051F3027" w14:textId="77777777" w:rsidR="00D47559" w:rsidRPr="003F3380" w:rsidRDefault="00D47559" w:rsidP="00D47559">
      <w:pPr>
        <w:pStyle w:val="a5"/>
        <w:rPr>
          <w:rFonts w:ascii="ＭＳ 明朝" w:eastAsia="ＭＳ 明朝" w:hAnsi="ＭＳ 明朝"/>
          <w:szCs w:val="21"/>
        </w:rPr>
      </w:pPr>
      <w:r w:rsidRPr="003F3380">
        <w:rPr>
          <w:rFonts w:ascii="ＭＳ 明朝" w:eastAsia="ＭＳ 明朝" w:hAnsi="ＭＳ 明朝" w:hint="eastAsia"/>
          <w:szCs w:val="21"/>
        </w:rPr>
        <w:t>記</w:t>
      </w:r>
    </w:p>
    <w:p w14:paraId="1886F61A" w14:textId="77777777" w:rsidR="00D47559" w:rsidRPr="003F3380" w:rsidRDefault="00D47559" w:rsidP="00D47559">
      <w:pPr>
        <w:rPr>
          <w:rFonts w:ascii="ＭＳ 明朝" w:hAnsi="ＭＳ 明朝"/>
          <w:szCs w:val="21"/>
        </w:rPr>
      </w:pPr>
    </w:p>
    <w:p w14:paraId="0C9C0430" w14:textId="7FCDCAC6" w:rsidR="00D47559" w:rsidRPr="003F3380" w:rsidRDefault="00D47559" w:rsidP="00D47559">
      <w:pPr>
        <w:overflowPunct w:val="0"/>
        <w:ind w:left="420" w:hangingChars="200" w:hanging="42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3F3380"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185261BC" w:rsidR="00D47559" w:rsidRPr="003F3380"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２）</w:t>
      </w:r>
      <w:r w:rsidR="000430E7" w:rsidRPr="003F3380">
        <w:rPr>
          <w:rFonts w:ascii="ＭＳ 明朝" w:hAnsi="ＭＳ 明朝" w:cs="ＪＳＰゴシック" w:hint="eastAsia"/>
          <w:color w:val="000000"/>
          <w:kern w:val="0"/>
          <w:szCs w:val="21"/>
        </w:rPr>
        <w:t>貴</w:t>
      </w:r>
      <w:r w:rsidRPr="003F3380">
        <w:rPr>
          <w:rFonts w:ascii="ＭＳ 明朝" w:hAnsi="ＭＳ 明朝" w:cs="ＪＳＰゴシック" w:hint="eastAsia"/>
          <w:color w:val="000000"/>
          <w:kern w:val="0"/>
          <w:szCs w:val="21"/>
        </w:rPr>
        <w:t>センター事業に関して、以下の事実があった後２年を経過していない者</w:t>
      </w:r>
    </w:p>
    <w:p w14:paraId="4A68E219" w14:textId="1DEDA8B5"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①公正な競争の執行を妨げた者</w:t>
      </w:r>
      <w:r w:rsidR="001E0A1D" w:rsidRPr="003F3380">
        <w:rPr>
          <w:rFonts w:ascii="ＭＳ 明朝" w:hAnsi="ＭＳ 明朝" w:cs="ＪＳＰゴシック" w:hint="eastAsia"/>
          <w:color w:val="000000"/>
          <w:kern w:val="0"/>
          <w:szCs w:val="21"/>
        </w:rPr>
        <w:t>又は</w:t>
      </w:r>
      <w:r w:rsidRPr="003F3380">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3F3380"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3F3380"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3F3380"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3F3380"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２．以下の各号の全てを満たすものであること</w:t>
      </w:r>
    </w:p>
    <w:p w14:paraId="7EAC3939" w14:textId="3529BDCD" w:rsidR="00097A12" w:rsidRPr="003F3380" w:rsidRDefault="00D47559" w:rsidP="00097A12">
      <w:pPr>
        <w:tabs>
          <w:tab w:val="left" w:pos="242"/>
        </w:tabs>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color w:val="000000"/>
          <w:kern w:val="0"/>
          <w:szCs w:val="21"/>
        </w:rPr>
        <w:t>１）</w:t>
      </w:r>
      <w:r w:rsidR="00084D14" w:rsidRPr="00084D14">
        <w:rPr>
          <w:rFonts w:ascii="ＭＳ 明朝" w:hAnsi="ＭＳ 明朝" w:cs="ＪＳＰゴシック" w:hint="eastAsia"/>
          <w:color w:val="000000"/>
          <w:kern w:val="0"/>
          <w:szCs w:val="21"/>
        </w:rPr>
        <w:t>当該</w:t>
      </w:r>
      <w:r w:rsidR="00027155">
        <w:rPr>
          <w:rFonts w:ascii="ＭＳ 明朝" w:hAnsi="ＭＳ 明朝" w:cs="ＪＳＰゴシック" w:hint="eastAsia"/>
          <w:color w:val="000000"/>
          <w:kern w:val="0"/>
          <w:szCs w:val="21"/>
        </w:rPr>
        <w:t>試験</w:t>
      </w:r>
      <w:r w:rsidR="00084D14" w:rsidRPr="00084D14">
        <w:rPr>
          <w:rFonts w:ascii="ＭＳ 明朝" w:hAnsi="ＭＳ 明朝" w:cs="ＪＳＰゴシック" w:hint="eastAsia"/>
          <w:color w:val="000000"/>
          <w:kern w:val="0"/>
          <w:szCs w:val="21"/>
        </w:rPr>
        <w:t>項目</w:t>
      </w:r>
      <w:r w:rsidR="00097A12" w:rsidRPr="003F3380">
        <w:rPr>
          <w:rFonts w:ascii="ＭＳ 明朝" w:hAnsi="ＭＳ 明朝" w:cs="ＪＳＰゴシック" w:hint="eastAsia"/>
          <w:color w:val="000000"/>
          <w:kern w:val="0"/>
          <w:szCs w:val="21"/>
        </w:rPr>
        <w:t>に関する知見・ノウハウを有し、</w:t>
      </w:r>
      <w:r w:rsidR="00084D14">
        <w:rPr>
          <w:rFonts w:ascii="ＭＳ 明朝" w:hAnsi="ＭＳ 明朝" w:cs="ＪＳＰゴシック" w:hint="eastAsia"/>
          <w:color w:val="000000"/>
          <w:kern w:val="0"/>
          <w:szCs w:val="21"/>
        </w:rPr>
        <w:t>分析</w:t>
      </w:r>
      <w:r w:rsidR="00097A12" w:rsidRPr="003F3380">
        <w:rPr>
          <w:rFonts w:ascii="ＭＳ 明朝" w:hAnsi="ＭＳ 明朝" w:cs="ＪＳＰゴシック" w:hint="eastAsia"/>
          <w:color w:val="000000"/>
          <w:kern w:val="0"/>
          <w:szCs w:val="21"/>
        </w:rPr>
        <w:t>実績を有していること</w:t>
      </w:r>
    </w:p>
    <w:p w14:paraId="1F807DDB" w14:textId="1D6327C2" w:rsidR="00D47559" w:rsidRDefault="00097A12" w:rsidP="00097A12">
      <w:pPr>
        <w:tabs>
          <w:tab w:val="left" w:pos="242"/>
        </w:tabs>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２）</w:t>
      </w:r>
      <w:r w:rsidR="00084D14" w:rsidRPr="00084D14">
        <w:rPr>
          <w:rFonts w:ascii="ＭＳ 明朝" w:hAnsi="ＭＳ 明朝" w:cs="ＪＳＰゴシック" w:hint="eastAsia"/>
          <w:color w:val="000000"/>
          <w:kern w:val="0"/>
          <w:szCs w:val="21"/>
        </w:rPr>
        <w:t>当該</w:t>
      </w:r>
      <w:r w:rsidR="00027155">
        <w:rPr>
          <w:rFonts w:ascii="ＭＳ 明朝" w:hAnsi="ＭＳ 明朝" w:cs="ＪＳＰゴシック" w:hint="eastAsia"/>
          <w:color w:val="000000"/>
          <w:kern w:val="0"/>
          <w:szCs w:val="21"/>
        </w:rPr>
        <w:t>試験</w:t>
      </w:r>
      <w:r w:rsidR="00084D14" w:rsidRPr="00084D14">
        <w:rPr>
          <w:rFonts w:ascii="ＭＳ 明朝" w:hAnsi="ＭＳ 明朝" w:cs="ＪＳＰゴシック" w:hint="eastAsia"/>
          <w:color w:val="000000"/>
          <w:kern w:val="0"/>
          <w:szCs w:val="21"/>
        </w:rPr>
        <w:t>項目</w:t>
      </w:r>
      <w:r w:rsidRPr="003F3380">
        <w:rPr>
          <w:rFonts w:ascii="ＭＳ 明朝" w:hAnsi="ＭＳ 明朝" w:cs="ＪＳＰゴシック" w:hint="eastAsia"/>
          <w:color w:val="000000"/>
          <w:kern w:val="0"/>
          <w:szCs w:val="21"/>
        </w:rPr>
        <w:t>を円滑に遂行するために必要な体制を有していること</w:t>
      </w:r>
    </w:p>
    <w:p w14:paraId="42922D77" w14:textId="77777777" w:rsidR="00940CEC" w:rsidRPr="007B0E05" w:rsidRDefault="00940CEC" w:rsidP="00097A12">
      <w:pPr>
        <w:tabs>
          <w:tab w:val="left" w:pos="242"/>
        </w:tabs>
        <w:overflowPunct w:val="0"/>
        <w:ind w:leftChars="100" w:left="694" w:hangingChars="200" w:hanging="484"/>
        <w:jc w:val="left"/>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7B0E05">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7322AD">
      <w:pgSz w:w="11906" w:h="16838" w:code="9"/>
      <w:pgMar w:top="1985" w:right="1701" w:bottom="170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B51AC" w14:textId="77777777" w:rsidR="003E68C8" w:rsidRDefault="003E68C8" w:rsidP="00671A04">
      <w:r>
        <w:separator/>
      </w:r>
    </w:p>
  </w:endnote>
  <w:endnote w:type="continuationSeparator" w:id="0">
    <w:p w14:paraId="59F8E1FE" w14:textId="77777777" w:rsidR="003E68C8" w:rsidRDefault="003E68C8"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24BF2" w14:textId="77777777" w:rsidR="003E68C8" w:rsidRDefault="003E68C8" w:rsidP="00671A04">
      <w:r>
        <w:separator/>
      </w:r>
    </w:p>
  </w:footnote>
  <w:footnote w:type="continuationSeparator" w:id="0">
    <w:p w14:paraId="5E37D3AF" w14:textId="77777777" w:rsidR="003E68C8" w:rsidRDefault="003E68C8"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27155"/>
    <w:rsid w:val="00032840"/>
    <w:rsid w:val="00033452"/>
    <w:rsid w:val="00036BF7"/>
    <w:rsid w:val="00040EDF"/>
    <w:rsid w:val="000430E7"/>
    <w:rsid w:val="0004497F"/>
    <w:rsid w:val="00045923"/>
    <w:rsid w:val="00052185"/>
    <w:rsid w:val="0005696F"/>
    <w:rsid w:val="0006232D"/>
    <w:rsid w:val="00070342"/>
    <w:rsid w:val="00084D14"/>
    <w:rsid w:val="00085B22"/>
    <w:rsid w:val="0008640F"/>
    <w:rsid w:val="00097A12"/>
    <w:rsid w:val="000A1765"/>
    <w:rsid w:val="000A4CD5"/>
    <w:rsid w:val="000B4D05"/>
    <w:rsid w:val="000B541A"/>
    <w:rsid w:val="000B63DE"/>
    <w:rsid w:val="000C0CA0"/>
    <w:rsid w:val="000C170D"/>
    <w:rsid w:val="000C552B"/>
    <w:rsid w:val="000D419F"/>
    <w:rsid w:val="000D53C0"/>
    <w:rsid w:val="000E3C41"/>
    <w:rsid w:val="000E7368"/>
    <w:rsid w:val="000F109E"/>
    <w:rsid w:val="000F315A"/>
    <w:rsid w:val="000F64B8"/>
    <w:rsid w:val="000F687C"/>
    <w:rsid w:val="000F6A91"/>
    <w:rsid w:val="001012F5"/>
    <w:rsid w:val="00101AA6"/>
    <w:rsid w:val="00104F9A"/>
    <w:rsid w:val="00112306"/>
    <w:rsid w:val="00117EBC"/>
    <w:rsid w:val="0012246C"/>
    <w:rsid w:val="00130FAB"/>
    <w:rsid w:val="00131C0E"/>
    <w:rsid w:val="001375BD"/>
    <w:rsid w:val="001377C8"/>
    <w:rsid w:val="00140E40"/>
    <w:rsid w:val="00142859"/>
    <w:rsid w:val="00143C32"/>
    <w:rsid w:val="00160BC0"/>
    <w:rsid w:val="00163A99"/>
    <w:rsid w:val="00170A06"/>
    <w:rsid w:val="0017562D"/>
    <w:rsid w:val="00176F8D"/>
    <w:rsid w:val="00182119"/>
    <w:rsid w:val="001848EA"/>
    <w:rsid w:val="00187A0A"/>
    <w:rsid w:val="00190BDD"/>
    <w:rsid w:val="001A0C91"/>
    <w:rsid w:val="001A1005"/>
    <w:rsid w:val="001A195A"/>
    <w:rsid w:val="001A1B09"/>
    <w:rsid w:val="001A5FE4"/>
    <w:rsid w:val="001B2591"/>
    <w:rsid w:val="001B3E9C"/>
    <w:rsid w:val="001B57A8"/>
    <w:rsid w:val="001C67C1"/>
    <w:rsid w:val="001C6D21"/>
    <w:rsid w:val="001D6196"/>
    <w:rsid w:val="001E0A1D"/>
    <w:rsid w:val="001E1803"/>
    <w:rsid w:val="001E56BB"/>
    <w:rsid w:val="001E579F"/>
    <w:rsid w:val="001F4059"/>
    <w:rsid w:val="0020404D"/>
    <w:rsid w:val="00204831"/>
    <w:rsid w:val="00204C3C"/>
    <w:rsid w:val="00204E50"/>
    <w:rsid w:val="00205E5E"/>
    <w:rsid w:val="00206479"/>
    <w:rsid w:val="00210BD7"/>
    <w:rsid w:val="00217C0E"/>
    <w:rsid w:val="002244B0"/>
    <w:rsid w:val="0022749D"/>
    <w:rsid w:val="00234EE8"/>
    <w:rsid w:val="00240032"/>
    <w:rsid w:val="00253575"/>
    <w:rsid w:val="00296EE4"/>
    <w:rsid w:val="00297E5D"/>
    <w:rsid w:val="002B248D"/>
    <w:rsid w:val="002B37D0"/>
    <w:rsid w:val="002B5617"/>
    <w:rsid w:val="002C37B0"/>
    <w:rsid w:val="002C3D8C"/>
    <w:rsid w:val="002D1333"/>
    <w:rsid w:val="002D5B5F"/>
    <w:rsid w:val="002E6C07"/>
    <w:rsid w:val="002F0772"/>
    <w:rsid w:val="003134D5"/>
    <w:rsid w:val="00317943"/>
    <w:rsid w:val="003313F6"/>
    <w:rsid w:val="00333766"/>
    <w:rsid w:val="0033387A"/>
    <w:rsid w:val="0035051A"/>
    <w:rsid w:val="0035052F"/>
    <w:rsid w:val="00351026"/>
    <w:rsid w:val="0035176B"/>
    <w:rsid w:val="00354D52"/>
    <w:rsid w:val="003566D5"/>
    <w:rsid w:val="003604B6"/>
    <w:rsid w:val="00361BFB"/>
    <w:rsid w:val="00370850"/>
    <w:rsid w:val="003719DD"/>
    <w:rsid w:val="003750B2"/>
    <w:rsid w:val="00375F4A"/>
    <w:rsid w:val="00381C61"/>
    <w:rsid w:val="00392402"/>
    <w:rsid w:val="003951E6"/>
    <w:rsid w:val="003A3DCC"/>
    <w:rsid w:val="003A52A3"/>
    <w:rsid w:val="003C068C"/>
    <w:rsid w:val="003C06EE"/>
    <w:rsid w:val="003C0F82"/>
    <w:rsid w:val="003C2C5B"/>
    <w:rsid w:val="003C3B3B"/>
    <w:rsid w:val="003C71CB"/>
    <w:rsid w:val="003D0B56"/>
    <w:rsid w:val="003E4050"/>
    <w:rsid w:val="003E68C8"/>
    <w:rsid w:val="003F3380"/>
    <w:rsid w:val="003F5FFF"/>
    <w:rsid w:val="003F7B0A"/>
    <w:rsid w:val="00405002"/>
    <w:rsid w:val="00414232"/>
    <w:rsid w:val="00433F7E"/>
    <w:rsid w:val="0043688D"/>
    <w:rsid w:val="00452A8E"/>
    <w:rsid w:val="00456247"/>
    <w:rsid w:val="00456703"/>
    <w:rsid w:val="00462D2D"/>
    <w:rsid w:val="00465414"/>
    <w:rsid w:val="00466388"/>
    <w:rsid w:val="00476052"/>
    <w:rsid w:val="004838BC"/>
    <w:rsid w:val="00485E5C"/>
    <w:rsid w:val="0049272C"/>
    <w:rsid w:val="00497846"/>
    <w:rsid w:val="004A1F8B"/>
    <w:rsid w:val="004A4887"/>
    <w:rsid w:val="004B08FD"/>
    <w:rsid w:val="004C332D"/>
    <w:rsid w:val="004C36EB"/>
    <w:rsid w:val="004C78A0"/>
    <w:rsid w:val="004D5D51"/>
    <w:rsid w:val="004E3246"/>
    <w:rsid w:val="004E4D8E"/>
    <w:rsid w:val="004F240F"/>
    <w:rsid w:val="004F3B06"/>
    <w:rsid w:val="004F5096"/>
    <w:rsid w:val="004F686F"/>
    <w:rsid w:val="005108C3"/>
    <w:rsid w:val="00510D7B"/>
    <w:rsid w:val="00510E66"/>
    <w:rsid w:val="00512CD1"/>
    <w:rsid w:val="00514BF4"/>
    <w:rsid w:val="005165A6"/>
    <w:rsid w:val="0052127F"/>
    <w:rsid w:val="00532E1B"/>
    <w:rsid w:val="005575AD"/>
    <w:rsid w:val="00562A17"/>
    <w:rsid w:val="00562DE2"/>
    <w:rsid w:val="005666E4"/>
    <w:rsid w:val="00566923"/>
    <w:rsid w:val="00567667"/>
    <w:rsid w:val="00580E2F"/>
    <w:rsid w:val="00581C28"/>
    <w:rsid w:val="00585352"/>
    <w:rsid w:val="005877AA"/>
    <w:rsid w:val="00591A4A"/>
    <w:rsid w:val="005932FF"/>
    <w:rsid w:val="005979CE"/>
    <w:rsid w:val="005A0801"/>
    <w:rsid w:val="005A28E9"/>
    <w:rsid w:val="005A78B6"/>
    <w:rsid w:val="005B04F0"/>
    <w:rsid w:val="005B596C"/>
    <w:rsid w:val="005C00BB"/>
    <w:rsid w:val="005D0317"/>
    <w:rsid w:val="005D6DE9"/>
    <w:rsid w:val="005D7059"/>
    <w:rsid w:val="005D727F"/>
    <w:rsid w:val="005E2C29"/>
    <w:rsid w:val="005E40B2"/>
    <w:rsid w:val="005E6E5D"/>
    <w:rsid w:val="005E7764"/>
    <w:rsid w:val="005F299A"/>
    <w:rsid w:val="006047F8"/>
    <w:rsid w:val="00611A39"/>
    <w:rsid w:val="00616C89"/>
    <w:rsid w:val="006200EE"/>
    <w:rsid w:val="00627CE5"/>
    <w:rsid w:val="00633E9F"/>
    <w:rsid w:val="0064428B"/>
    <w:rsid w:val="00644F41"/>
    <w:rsid w:val="00651667"/>
    <w:rsid w:val="00651A5E"/>
    <w:rsid w:val="0065484E"/>
    <w:rsid w:val="00656250"/>
    <w:rsid w:val="00666532"/>
    <w:rsid w:val="00671A04"/>
    <w:rsid w:val="006762C2"/>
    <w:rsid w:val="00693E8D"/>
    <w:rsid w:val="006971AD"/>
    <w:rsid w:val="006A22D5"/>
    <w:rsid w:val="006A24F6"/>
    <w:rsid w:val="006A2DFF"/>
    <w:rsid w:val="006A4677"/>
    <w:rsid w:val="006A5BA2"/>
    <w:rsid w:val="006B2643"/>
    <w:rsid w:val="006B5806"/>
    <w:rsid w:val="006D1CD2"/>
    <w:rsid w:val="006E067A"/>
    <w:rsid w:val="006E238E"/>
    <w:rsid w:val="006F0ACD"/>
    <w:rsid w:val="006F5BD7"/>
    <w:rsid w:val="00702377"/>
    <w:rsid w:val="00705841"/>
    <w:rsid w:val="00711BA7"/>
    <w:rsid w:val="00713A85"/>
    <w:rsid w:val="00713CF6"/>
    <w:rsid w:val="0071555D"/>
    <w:rsid w:val="007266EC"/>
    <w:rsid w:val="0073081F"/>
    <w:rsid w:val="007322AD"/>
    <w:rsid w:val="00735A71"/>
    <w:rsid w:val="007430A4"/>
    <w:rsid w:val="00750C62"/>
    <w:rsid w:val="00752A07"/>
    <w:rsid w:val="00762E90"/>
    <w:rsid w:val="00767FD6"/>
    <w:rsid w:val="00776246"/>
    <w:rsid w:val="00780DF4"/>
    <w:rsid w:val="00786DE9"/>
    <w:rsid w:val="00791BC2"/>
    <w:rsid w:val="00797696"/>
    <w:rsid w:val="007B0E05"/>
    <w:rsid w:val="007B6F7F"/>
    <w:rsid w:val="007B7D5B"/>
    <w:rsid w:val="007D3B2A"/>
    <w:rsid w:val="007E2054"/>
    <w:rsid w:val="007E2A89"/>
    <w:rsid w:val="007F2A8E"/>
    <w:rsid w:val="007F5350"/>
    <w:rsid w:val="007F54BA"/>
    <w:rsid w:val="008062EE"/>
    <w:rsid w:val="008149A1"/>
    <w:rsid w:val="008220F8"/>
    <w:rsid w:val="008228AB"/>
    <w:rsid w:val="0082765D"/>
    <w:rsid w:val="008300A7"/>
    <w:rsid w:val="00832B5C"/>
    <w:rsid w:val="00837905"/>
    <w:rsid w:val="00852F91"/>
    <w:rsid w:val="0085336E"/>
    <w:rsid w:val="0085570B"/>
    <w:rsid w:val="008572BC"/>
    <w:rsid w:val="00877198"/>
    <w:rsid w:val="008935EC"/>
    <w:rsid w:val="00893733"/>
    <w:rsid w:val="0089726C"/>
    <w:rsid w:val="008A3E7F"/>
    <w:rsid w:val="008B1818"/>
    <w:rsid w:val="008B32D4"/>
    <w:rsid w:val="008B527C"/>
    <w:rsid w:val="008C2ED4"/>
    <w:rsid w:val="008C6556"/>
    <w:rsid w:val="008D2E32"/>
    <w:rsid w:val="008D5944"/>
    <w:rsid w:val="008D621E"/>
    <w:rsid w:val="008E379F"/>
    <w:rsid w:val="008E705A"/>
    <w:rsid w:val="008E7927"/>
    <w:rsid w:val="008F16BB"/>
    <w:rsid w:val="008F315A"/>
    <w:rsid w:val="00905D9B"/>
    <w:rsid w:val="009178EC"/>
    <w:rsid w:val="00926C1F"/>
    <w:rsid w:val="00927C1F"/>
    <w:rsid w:val="00933669"/>
    <w:rsid w:val="009403E5"/>
    <w:rsid w:val="00940CEC"/>
    <w:rsid w:val="009410A2"/>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027D"/>
    <w:rsid w:val="00992165"/>
    <w:rsid w:val="0099248B"/>
    <w:rsid w:val="009978C8"/>
    <w:rsid w:val="009A0BB7"/>
    <w:rsid w:val="009A57B4"/>
    <w:rsid w:val="009A697B"/>
    <w:rsid w:val="009C6A36"/>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428D"/>
    <w:rsid w:val="00A64B16"/>
    <w:rsid w:val="00A65F23"/>
    <w:rsid w:val="00A7261B"/>
    <w:rsid w:val="00A80B9A"/>
    <w:rsid w:val="00A82072"/>
    <w:rsid w:val="00AA036C"/>
    <w:rsid w:val="00AA2631"/>
    <w:rsid w:val="00AA582E"/>
    <w:rsid w:val="00AB7CB0"/>
    <w:rsid w:val="00AC022F"/>
    <w:rsid w:val="00AC1781"/>
    <w:rsid w:val="00AC4855"/>
    <w:rsid w:val="00AC4A1B"/>
    <w:rsid w:val="00AD2672"/>
    <w:rsid w:val="00AD75E3"/>
    <w:rsid w:val="00AE1EAE"/>
    <w:rsid w:val="00AE7BA8"/>
    <w:rsid w:val="00AF0A74"/>
    <w:rsid w:val="00B013AB"/>
    <w:rsid w:val="00B04937"/>
    <w:rsid w:val="00B25303"/>
    <w:rsid w:val="00B27C5C"/>
    <w:rsid w:val="00B30A07"/>
    <w:rsid w:val="00B34E99"/>
    <w:rsid w:val="00B553DB"/>
    <w:rsid w:val="00B56EE4"/>
    <w:rsid w:val="00B60A8D"/>
    <w:rsid w:val="00B6511F"/>
    <w:rsid w:val="00B67297"/>
    <w:rsid w:val="00B70602"/>
    <w:rsid w:val="00B76CD1"/>
    <w:rsid w:val="00B80EFC"/>
    <w:rsid w:val="00B834D9"/>
    <w:rsid w:val="00B86BB6"/>
    <w:rsid w:val="00B91970"/>
    <w:rsid w:val="00B9332A"/>
    <w:rsid w:val="00B946EA"/>
    <w:rsid w:val="00B9651A"/>
    <w:rsid w:val="00BA3035"/>
    <w:rsid w:val="00BA7B7C"/>
    <w:rsid w:val="00BB2117"/>
    <w:rsid w:val="00BB6261"/>
    <w:rsid w:val="00BB69DC"/>
    <w:rsid w:val="00BD4DEA"/>
    <w:rsid w:val="00BD6C55"/>
    <w:rsid w:val="00BE4BB3"/>
    <w:rsid w:val="00BE6B9C"/>
    <w:rsid w:val="00BF3D87"/>
    <w:rsid w:val="00BF5894"/>
    <w:rsid w:val="00C0603B"/>
    <w:rsid w:val="00C0614C"/>
    <w:rsid w:val="00C06351"/>
    <w:rsid w:val="00C250BD"/>
    <w:rsid w:val="00C32761"/>
    <w:rsid w:val="00C35A7F"/>
    <w:rsid w:val="00C42AE2"/>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214E"/>
    <w:rsid w:val="00CC327F"/>
    <w:rsid w:val="00CD14FE"/>
    <w:rsid w:val="00CD4482"/>
    <w:rsid w:val="00CE013E"/>
    <w:rsid w:val="00CE220C"/>
    <w:rsid w:val="00CE2637"/>
    <w:rsid w:val="00CE32E2"/>
    <w:rsid w:val="00CE50B2"/>
    <w:rsid w:val="00CF4F89"/>
    <w:rsid w:val="00D10B70"/>
    <w:rsid w:val="00D12791"/>
    <w:rsid w:val="00D22167"/>
    <w:rsid w:val="00D23E00"/>
    <w:rsid w:val="00D241D2"/>
    <w:rsid w:val="00D4094E"/>
    <w:rsid w:val="00D43F48"/>
    <w:rsid w:val="00D4750B"/>
    <w:rsid w:val="00D47559"/>
    <w:rsid w:val="00D47EE8"/>
    <w:rsid w:val="00D53C19"/>
    <w:rsid w:val="00D55231"/>
    <w:rsid w:val="00D60763"/>
    <w:rsid w:val="00D61EB3"/>
    <w:rsid w:val="00D67E85"/>
    <w:rsid w:val="00D7281D"/>
    <w:rsid w:val="00D74334"/>
    <w:rsid w:val="00D755A2"/>
    <w:rsid w:val="00D81F63"/>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12A2A"/>
    <w:rsid w:val="00E13A9A"/>
    <w:rsid w:val="00E14805"/>
    <w:rsid w:val="00E22092"/>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5C18"/>
    <w:rsid w:val="00EB31B5"/>
    <w:rsid w:val="00EC38A7"/>
    <w:rsid w:val="00EC5B62"/>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51F72"/>
    <w:rsid w:val="00F668F6"/>
    <w:rsid w:val="00F72F75"/>
    <w:rsid w:val="00F8046E"/>
    <w:rsid w:val="00F80753"/>
    <w:rsid w:val="00F8671A"/>
    <w:rsid w:val="00F86A0B"/>
    <w:rsid w:val="00F94B40"/>
    <w:rsid w:val="00FA1396"/>
    <w:rsid w:val="00FB33FE"/>
    <w:rsid w:val="00FB7FCB"/>
    <w:rsid w:val="00FC3DA2"/>
    <w:rsid w:val="00FD1D84"/>
    <w:rsid w:val="00FD284B"/>
    <w:rsid w:val="00FD4B6C"/>
    <w:rsid w:val="00FE19DD"/>
    <w:rsid w:val="00FE46DF"/>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15:docId w15:val="{A03ABD15-3764-4ADE-BFF6-7DEC2E1C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西片 敦</cp:lastModifiedBy>
  <cp:revision>2</cp:revision>
  <dcterms:created xsi:type="dcterms:W3CDTF">2025-08-27T06:54:00Z</dcterms:created>
  <dcterms:modified xsi:type="dcterms:W3CDTF">2025-08-27T06:55:00Z</dcterms:modified>
</cp:coreProperties>
</file>