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EFD4" w14:textId="3CAC280F" w:rsidR="00552D7B" w:rsidRPr="00B31D36" w:rsidRDefault="00552D7B" w:rsidP="00552D7B">
      <w:pPr>
        <w:rPr>
          <w:rFonts w:ascii="ＭＳ 明朝" w:hAnsi="ＭＳ 明朝"/>
          <w:szCs w:val="21"/>
        </w:rPr>
      </w:pPr>
      <w:r w:rsidRPr="00B31D36">
        <w:rPr>
          <w:rFonts w:ascii="ＭＳ 明朝" w:hAnsi="ＭＳ 明朝" w:hint="eastAsia"/>
          <w:szCs w:val="21"/>
        </w:rPr>
        <w:t>別添２</w:t>
      </w:r>
    </w:p>
    <w:p w14:paraId="45A840ED" w14:textId="77777777" w:rsidR="00552D7B" w:rsidRPr="00B31D36" w:rsidRDefault="00552D7B" w:rsidP="00552D7B">
      <w:pPr>
        <w:overflowPunct w:val="0"/>
        <w:textAlignment w:val="baseline"/>
        <w:rPr>
          <w:rFonts w:ascii="ＭＳ 明朝" w:hAnsi="ＭＳ 明朝"/>
          <w:szCs w:val="21"/>
        </w:rPr>
      </w:pPr>
    </w:p>
    <w:p w14:paraId="62CFA4AE" w14:textId="77777777" w:rsidR="00552D7B" w:rsidRPr="00B31D36" w:rsidRDefault="00552D7B" w:rsidP="00552D7B">
      <w:pPr>
        <w:overflowPunct w:val="0"/>
        <w:jc w:val="center"/>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入札参加</w:t>
      </w:r>
      <w:r w:rsidRPr="00B31D36">
        <w:rPr>
          <w:rFonts w:ascii="ＭＳ 明朝" w:hAnsi="ＭＳ 明朝" w:cs="ＪＳＰゴシック"/>
          <w:color w:val="000000"/>
          <w:kern w:val="0"/>
          <w:szCs w:val="21"/>
        </w:rPr>
        <w:t>資格確認証</w:t>
      </w:r>
    </w:p>
    <w:p w14:paraId="52ED91AF" w14:textId="77777777" w:rsidR="00552D7B" w:rsidRPr="00B31D36" w:rsidRDefault="00552D7B" w:rsidP="00552D7B">
      <w:pPr>
        <w:overflowPunct w:val="0"/>
        <w:textAlignment w:val="baseline"/>
        <w:rPr>
          <w:rFonts w:ascii="ＭＳ 明朝" w:hAnsi="ＭＳ 明朝"/>
          <w:color w:val="000000"/>
          <w:spacing w:val="16"/>
          <w:kern w:val="0"/>
          <w:szCs w:val="21"/>
        </w:rPr>
      </w:pPr>
    </w:p>
    <w:p w14:paraId="7EFAC4AE" w14:textId="77777777" w:rsidR="00552D7B" w:rsidRPr="00B31D36" w:rsidRDefault="00552D7B" w:rsidP="00552D7B">
      <w:pPr>
        <w:overflowPunct w:val="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一般</w:t>
      </w:r>
      <w:r w:rsidRPr="00B31D36">
        <w:rPr>
          <w:rFonts w:ascii="ＭＳ 明朝" w:hAnsi="ＭＳ 明朝" w:cs="ＪＳＰゴシック"/>
          <w:color w:val="000000"/>
          <w:kern w:val="0"/>
          <w:szCs w:val="21"/>
        </w:rPr>
        <w:t>財団法人石油</w:t>
      </w:r>
      <w:r w:rsidRPr="00B31D36">
        <w:rPr>
          <w:rFonts w:ascii="ＭＳ 明朝" w:hAnsi="ＭＳ 明朝" w:cs="ＪＳＰゴシック" w:hint="eastAsia"/>
          <w:color w:val="000000"/>
          <w:kern w:val="0"/>
          <w:szCs w:val="21"/>
        </w:rPr>
        <w:t>エネルギー技術</w:t>
      </w:r>
      <w:r w:rsidRPr="00B31D36">
        <w:rPr>
          <w:rFonts w:ascii="ＭＳ 明朝" w:hAnsi="ＭＳ 明朝" w:cs="ＪＳＰゴシック"/>
          <w:color w:val="000000"/>
          <w:kern w:val="0"/>
          <w:szCs w:val="21"/>
        </w:rPr>
        <w:t>センター</w:t>
      </w:r>
    </w:p>
    <w:p w14:paraId="75584CCE" w14:textId="77777777" w:rsidR="00552D7B" w:rsidRPr="00B31D36" w:rsidRDefault="00552D7B" w:rsidP="00552D7B">
      <w:pPr>
        <w:overflowPunct w:val="0"/>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 xml:space="preserve">　理事長</w:t>
      </w:r>
      <w:r w:rsidRPr="00B31D36">
        <w:rPr>
          <w:rFonts w:ascii="ＭＳ 明朝" w:hAnsi="ＭＳ 明朝" w:cs="ＪＳＰゴシック" w:hint="eastAsia"/>
          <w:color w:val="000000"/>
          <w:kern w:val="0"/>
          <w:szCs w:val="21"/>
        </w:rPr>
        <w:t xml:space="preserve">　　</w:t>
      </w:r>
      <w:r>
        <w:rPr>
          <w:rFonts w:ascii="ＭＳ 明朝" w:hAnsi="ＭＳ 明朝" w:cs="ＪＳＰゴシック" w:hint="eastAsia"/>
          <w:color w:val="000000"/>
          <w:kern w:val="0"/>
          <w:szCs w:val="21"/>
        </w:rPr>
        <w:t>木藤　俊一</w:t>
      </w:r>
      <w:r w:rsidRPr="00B31D36">
        <w:rPr>
          <w:rFonts w:ascii="ＭＳ 明朝" w:hAnsi="ＭＳ 明朝" w:cs="ＪＳＰゴシック" w:hint="eastAsia"/>
          <w:color w:val="000000"/>
          <w:kern w:val="0"/>
          <w:szCs w:val="21"/>
        </w:rPr>
        <w:t xml:space="preserve">　</w:t>
      </w:r>
      <w:r w:rsidRPr="00B31D36">
        <w:rPr>
          <w:rFonts w:ascii="ＭＳ 明朝" w:hAnsi="ＭＳ 明朝" w:cs="ＪＳＰゴシック"/>
          <w:color w:val="000000"/>
          <w:kern w:val="0"/>
          <w:szCs w:val="21"/>
        </w:rPr>
        <w:t>殿</w:t>
      </w:r>
    </w:p>
    <w:p w14:paraId="578775F1" w14:textId="77777777" w:rsidR="00552D7B" w:rsidRPr="00B31D36" w:rsidRDefault="00552D7B" w:rsidP="00552D7B">
      <w:pPr>
        <w:overflowPunct w:val="0"/>
        <w:textAlignment w:val="baseline"/>
        <w:rPr>
          <w:rFonts w:ascii="ＭＳ 明朝" w:hAnsi="ＭＳ 明朝"/>
          <w:color w:val="000000"/>
          <w:spacing w:val="16"/>
          <w:kern w:val="0"/>
          <w:szCs w:val="21"/>
        </w:rPr>
      </w:pPr>
    </w:p>
    <w:p w14:paraId="02C4892E" w14:textId="77777777" w:rsidR="00552D7B" w:rsidRPr="00B31D36" w:rsidRDefault="00552D7B" w:rsidP="00552D7B">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住所</w:t>
      </w:r>
    </w:p>
    <w:p w14:paraId="48CF4908" w14:textId="77777777" w:rsidR="00552D7B" w:rsidRPr="00B31D36" w:rsidRDefault="00552D7B" w:rsidP="00552D7B">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法人名</w:t>
      </w:r>
    </w:p>
    <w:p w14:paraId="53318EE6" w14:textId="77777777" w:rsidR="00552D7B" w:rsidRPr="00B31D36" w:rsidRDefault="00552D7B" w:rsidP="00552D7B">
      <w:pPr>
        <w:overflowPunct w:val="0"/>
        <w:ind w:firstLine="4974"/>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 xml:space="preserve">代表者      　　             </w:t>
      </w:r>
      <w:r w:rsidRPr="00B31D36">
        <w:rPr>
          <w:rFonts w:ascii="ＭＳ 明朝" w:hAnsi="ＭＳ 明朝" w:cs="ＪＳＰゴシック"/>
          <w:color w:val="000000"/>
          <w:kern w:val="0"/>
          <w:szCs w:val="21"/>
        </w:rPr>
        <w:t>印</w:t>
      </w:r>
    </w:p>
    <w:p w14:paraId="2F43F9FA" w14:textId="77777777" w:rsidR="00552D7B" w:rsidRPr="00B31D36" w:rsidRDefault="00552D7B" w:rsidP="00552D7B">
      <w:pPr>
        <w:overflowPunct w:val="0"/>
        <w:textAlignment w:val="baseline"/>
        <w:rPr>
          <w:rFonts w:ascii="ＭＳ 明朝" w:hAnsi="ＭＳ 明朝"/>
          <w:color w:val="000000"/>
          <w:spacing w:val="16"/>
          <w:kern w:val="0"/>
          <w:szCs w:val="21"/>
        </w:rPr>
      </w:pPr>
    </w:p>
    <w:p w14:paraId="5DD9BF4A" w14:textId="77777777" w:rsidR="00552D7B" w:rsidRPr="00B31D36" w:rsidRDefault="00552D7B" w:rsidP="00552D7B">
      <w:pPr>
        <w:overflowPunct w:val="0"/>
        <w:textAlignment w:val="baseline"/>
        <w:rPr>
          <w:rFonts w:ascii="ＭＳ 明朝" w:hAnsi="ＭＳ 明朝"/>
          <w:color w:val="000000"/>
          <w:spacing w:val="16"/>
          <w:kern w:val="0"/>
          <w:szCs w:val="21"/>
        </w:rPr>
      </w:pPr>
    </w:p>
    <w:p w14:paraId="058C6110" w14:textId="4435EB86" w:rsidR="00552D7B" w:rsidRPr="00B31D36" w:rsidRDefault="00552D7B" w:rsidP="00552D7B">
      <w:pPr>
        <w:ind w:firstLineChars="100" w:firstLine="210"/>
        <w:rPr>
          <w:rFonts w:ascii="ＭＳ 明朝" w:hAnsi="ＭＳ 明朝" w:cs="ＪＳＰゴシック"/>
          <w:color w:val="000000"/>
          <w:kern w:val="0"/>
          <w:szCs w:val="21"/>
        </w:rPr>
      </w:pPr>
      <w:r w:rsidRPr="00B31D36">
        <w:rPr>
          <w:rFonts w:ascii="ＭＳ 明朝" w:hAnsi="ＭＳ 明朝" w:cs="ＪＳＰゴシック"/>
          <w:color w:val="000000"/>
          <w:kern w:val="0"/>
          <w:szCs w:val="21"/>
        </w:rPr>
        <w:t>当社は</w:t>
      </w:r>
      <w:r w:rsidRPr="00B31D36">
        <w:rPr>
          <w:rFonts w:ascii="ＭＳ 明朝" w:hAnsi="ＭＳ 明朝" w:cs="ＪＳＰゴシック" w:hint="eastAsia"/>
          <w:color w:val="000000"/>
          <w:kern w:val="0"/>
          <w:szCs w:val="21"/>
        </w:rPr>
        <w:t>、</w:t>
      </w:r>
      <w:r w:rsidRPr="00B31D36">
        <w:rPr>
          <w:rFonts w:ascii="ＭＳ 明朝" w:hAnsi="ＭＳ 明朝" w:cs="ＪＳＰゴシック" w:hint="eastAsia"/>
          <w:szCs w:val="21"/>
        </w:rPr>
        <w:t>「</w:t>
      </w:r>
      <w:r w:rsidR="00604D3D" w:rsidRPr="00604D3D">
        <w:rPr>
          <w:rFonts w:hint="eastAsia"/>
          <w:szCs w:val="21"/>
        </w:rPr>
        <w:t>油の汚れ評価試験</w:t>
      </w:r>
      <w:r w:rsidR="00604D3D" w:rsidRPr="00604D3D">
        <w:rPr>
          <w:rFonts w:ascii="ＭＳ 明朝" w:hAnsi="ＭＳ 明朝" w:hint="eastAsia"/>
          <w:szCs w:val="21"/>
        </w:rPr>
        <w:t>（単価契約）</w:t>
      </w:r>
      <w:r w:rsidRPr="00B31D36">
        <w:rPr>
          <w:rFonts w:ascii="ＭＳ 明朝" w:hAnsi="ＭＳ 明朝" w:hint="eastAsia"/>
          <w:szCs w:val="21"/>
        </w:rPr>
        <w:t>」</w:t>
      </w:r>
      <w:r w:rsidRPr="00B31D36">
        <w:rPr>
          <w:rFonts w:ascii="ＭＳ 明朝" w:hAnsi="ＭＳ 明朝" w:hint="eastAsia"/>
          <w:color w:val="000000"/>
          <w:kern w:val="0"/>
          <w:szCs w:val="21"/>
        </w:rPr>
        <w:t>の</w:t>
      </w:r>
      <w:r>
        <w:rPr>
          <w:rFonts w:ascii="ＭＳ 明朝" w:hAnsi="ＭＳ 明朝" w:hint="eastAsia"/>
          <w:color w:val="000000"/>
          <w:kern w:val="0"/>
          <w:szCs w:val="21"/>
        </w:rPr>
        <w:t>外注先公募</w:t>
      </w:r>
      <w:r w:rsidRPr="00B31D36">
        <w:rPr>
          <w:rFonts w:ascii="ＭＳ 明朝" w:hAnsi="ＭＳ 明朝" w:hint="eastAsia"/>
          <w:szCs w:val="21"/>
        </w:rPr>
        <w:t>の入札参加にあたり、下記の各入札条件を満たしていることを</w:t>
      </w:r>
      <w:r w:rsidRPr="00B31D36">
        <w:rPr>
          <w:rFonts w:ascii="ＭＳ 明朝" w:hAnsi="ＭＳ 明朝" w:cs="ＪＳＰゴシック"/>
          <w:color w:val="000000"/>
          <w:kern w:val="0"/>
          <w:szCs w:val="21"/>
        </w:rPr>
        <w:t>証します。</w:t>
      </w:r>
    </w:p>
    <w:p w14:paraId="75745ADB" w14:textId="77777777" w:rsidR="00552D7B" w:rsidRPr="00B242A4" w:rsidRDefault="00552D7B" w:rsidP="00552D7B">
      <w:pPr>
        <w:jc w:val="center"/>
        <w:rPr>
          <w:rFonts w:ascii="ＭＳ 明朝" w:hAnsi="ＭＳ 明朝" w:cs="ＪＳＰゴシック"/>
          <w:color w:val="000000"/>
          <w:kern w:val="0"/>
          <w:szCs w:val="21"/>
        </w:rPr>
      </w:pPr>
    </w:p>
    <w:p w14:paraId="0BCE7EAB" w14:textId="77777777" w:rsidR="00552D7B" w:rsidRPr="00B31D36" w:rsidRDefault="00552D7B" w:rsidP="00552D7B">
      <w:pPr>
        <w:pStyle w:val="a5"/>
        <w:rPr>
          <w:rFonts w:ascii="ＭＳ 明朝" w:eastAsia="ＭＳ 明朝" w:hAnsi="ＭＳ 明朝"/>
          <w:szCs w:val="21"/>
        </w:rPr>
      </w:pPr>
      <w:r w:rsidRPr="00B31D36">
        <w:rPr>
          <w:rFonts w:ascii="ＭＳ 明朝" w:eastAsia="ＭＳ 明朝" w:hAnsi="ＭＳ 明朝" w:hint="eastAsia"/>
          <w:szCs w:val="21"/>
        </w:rPr>
        <w:t>記</w:t>
      </w:r>
    </w:p>
    <w:p w14:paraId="0BDE2A62" w14:textId="77777777" w:rsidR="00552D7B" w:rsidRPr="00B31D36" w:rsidRDefault="00552D7B" w:rsidP="00552D7B">
      <w:pPr>
        <w:rPr>
          <w:rFonts w:ascii="ＭＳ 明朝" w:hAnsi="ＭＳ 明朝"/>
          <w:szCs w:val="21"/>
        </w:rPr>
      </w:pPr>
    </w:p>
    <w:p w14:paraId="650CB748" w14:textId="77777777" w:rsidR="00552D7B" w:rsidRPr="00B31D36" w:rsidRDefault="00552D7B" w:rsidP="00552D7B">
      <w:pPr>
        <w:overflowPunct w:val="0"/>
        <w:ind w:left="420" w:hangingChars="200" w:hanging="42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１．以下の各号のいずれにも該当しないもの(代理人、支配人その他の使用人として使用した者を含む)であること。</w:t>
      </w:r>
    </w:p>
    <w:p w14:paraId="33E04283" w14:textId="77777777" w:rsidR="00552D7B" w:rsidRPr="00B31D36" w:rsidRDefault="00552D7B" w:rsidP="00552D7B">
      <w:pPr>
        <w:overflowPunct w:val="0"/>
        <w:ind w:leftChars="100" w:left="630" w:hangingChars="200" w:hanging="420"/>
        <w:jc w:val="left"/>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１）当該各取引に関する契約を締結する能力を有しない者及び破産者で復権を得ない者</w:t>
      </w:r>
    </w:p>
    <w:p w14:paraId="3D647102" w14:textId="77777777" w:rsidR="00552D7B" w:rsidRPr="00B31D36" w:rsidRDefault="00552D7B" w:rsidP="00552D7B">
      <w:pPr>
        <w:overflowPunct w:val="0"/>
        <w:ind w:leftChars="100" w:left="630" w:hangingChars="200" w:hanging="420"/>
        <w:jc w:val="left"/>
        <w:textAlignment w:val="baseline"/>
        <w:rPr>
          <w:rFonts w:ascii="ＭＳ 明朝" w:hAnsi="ＭＳ 明朝" w:cs="ＪＳＰゴシック"/>
          <w:color w:val="000000"/>
          <w:kern w:val="0"/>
          <w:szCs w:val="21"/>
        </w:rPr>
      </w:pPr>
      <w:r w:rsidRPr="00B31D36">
        <w:rPr>
          <w:rFonts w:ascii="ＭＳ 明朝" w:hAnsi="ＭＳ 明朝" w:cs="ＪＳＰゴシック" w:hint="eastAsia"/>
          <w:color w:val="000000"/>
          <w:kern w:val="0"/>
          <w:szCs w:val="21"/>
        </w:rPr>
        <w:t>２）当センター事業に関して、以下の事実があった後２年を経過していない者</w:t>
      </w:r>
    </w:p>
    <w:p w14:paraId="51503643" w14:textId="77777777" w:rsidR="00552D7B" w:rsidRPr="00B31D36" w:rsidRDefault="00552D7B" w:rsidP="00552D7B">
      <w:pPr>
        <w:overflowPunct w:val="0"/>
        <w:ind w:leftChars="300" w:left="840" w:hangingChars="100" w:hanging="21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①公正な競争の執行を妨げた者または公正な価格を害し若しくは製造等を粗雑にし、又は物品の品質若しくは数量に関して不正の行為をしたと認められたこと</w:t>
      </w:r>
    </w:p>
    <w:p w14:paraId="0D3E8EB2" w14:textId="77777777" w:rsidR="00552D7B" w:rsidRPr="00B31D36" w:rsidRDefault="00552D7B" w:rsidP="00552D7B">
      <w:pPr>
        <w:overflowPunct w:val="0"/>
        <w:ind w:leftChars="300" w:left="840" w:hangingChars="100" w:hanging="21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②落札者が契約を結ぶこと又は契約を履行することを妨げたと認められたこと</w:t>
      </w:r>
    </w:p>
    <w:p w14:paraId="33F4FAC9" w14:textId="77777777" w:rsidR="00552D7B" w:rsidRPr="00B31D36" w:rsidRDefault="00552D7B" w:rsidP="00552D7B">
      <w:pPr>
        <w:overflowPunct w:val="0"/>
        <w:ind w:leftChars="300" w:left="840" w:hangingChars="100" w:hanging="21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③監督又は検査の実施にあたり職員の職務の執行を妨げたと認められたこと</w:t>
      </w:r>
    </w:p>
    <w:p w14:paraId="5845CCBB" w14:textId="77777777" w:rsidR="00552D7B" w:rsidRPr="00B31D36" w:rsidRDefault="00552D7B" w:rsidP="00552D7B">
      <w:pPr>
        <w:overflowPunct w:val="0"/>
        <w:ind w:leftChars="300" w:left="840" w:hangingChars="100" w:hanging="210"/>
        <w:textAlignment w:val="baseline"/>
        <w:rPr>
          <w:rFonts w:ascii="ＭＳ 明朝" w:hAnsi="ＭＳ 明朝"/>
          <w:color w:val="000000"/>
          <w:spacing w:val="16"/>
          <w:kern w:val="0"/>
          <w:szCs w:val="21"/>
        </w:rPr>
      </w:pPr>
      <w:r w:rsidRPr="00B31D36">
        <w:rPr>
          <w:rFonts w:ascii="ＭＳ 明朝" w:hAnsi="ＭＳ 明朝" w:cs="ＪＳＰゴシック" w:hint="eastAsia"/>
          <w:color w:val="000000"/>
          <w:kern w:val="0"/>
          <w:szCs w:val="21"/>
        </w:rPr>
        <w:t>④正当な理由がなくて契約を履行しなかったと認められたこと</w:t>
      </w:r>
    </w:p>
    <w:p w14:paraId="08CC085D" w14:textId="77777777" w:rsidR="00552D7B" w:rsidRPr="00B31D36" w:rsidRDefault="00552D7B" w:rsidP="00552D7B">
      <w:pPr>
        <w:overflowPunct w:val="0"/>
        <w:ind w:leftChars="100" w:left="630" w:hangingChars="200" w:hanging="420"/>
        <w:jc w:val="left"/>
        <w:textAlignment w:val="baseline"/>
        <w:rPr>
          <w:rFonts w:ascii="ＭＳ 明朝" w:hAnsi="ＭＳ 明朝" w:cs="ＪＳＰゴシック"/>
          <w:color w:val="000000"/>
          <w:kern w:val="0"/>
          <w:szCs w:val="21"/>
        </w:rPr>
      </w:pPr>
      <w:r w:rsidRPr="00B31D36">
        <w:rPr>
          <w:rFonts w:ascii="ＭＳ 明朝" w:hAnsi="ＭＳ 明朝" w:cs="ＪＳＰゴシック" w:hint="eastAsia"/>
          <w:color w:val="000000"/>
          <w:kern w:val="0"/>
          <w:szCs w:val="21"/>
        </w:rPr>
        <w:t>３）政府関係機関、地方公共団体及びこれに準ずる機関等からの補助金交付等の停止及び契約に係る指名停止等の処分を受けている期間中である者</w:t>
      </w:r>
    </w:p>
    <w:p w14:paraId="166996E1" w14:textId="77777777" w:rsidR="00552D7B" w:rsidRPr="00B31D36" w:rsidRDefault="00552D7B" w:rsidP="00552D7B">
      <w:pPr>
        <w:overflowPunct w:val="0"/>
        <w:ind w:leftChars="100" w:left="630" w:hangingChars="200" w:hanging="420"/>
        <w:textAlignment w:val="baseline"/>
        <w:rPr>
          <w:rFonts w:ascii="ＭＳ 明朝" w:hAnsi="ＭＳ 明朝" w:cs="ＪＳＰゴシック"/>
          <w:color w:val="000000"/>
          <w:kern w:val="0"/>
          <w:szCs w:val="21"/>
        </w:rPr>
      </w:pPr>
      <w:r w:rsidRPr="00B31D36">
        <w:rPr>
          <w:rFonts w:ascii="ＭＳ 明朝" w:hAnsi="ＭＳ 明朝" w:cs="ＪＳＰゴシック" w:hint="eastAsia"/>
          <w:color w:val="000000"/>
          <w:kern w:val="0"/>
          <w:szCs w:val="21"/>
        </w:rPr>
        <w:t>４）２００７年６月１９日付政府指針に基づく「反社会的勢力」に属すると認められる者</w:t>
      </w:r>
    </w:p>
    <w:p w14:paraId="6BCDE6F7" w14:textId="77777777" w:rsidR="00552D7B" w:rsidRPr="00B31D36" w:rsidRDefault="00552D7B" w:rsidP="00552D7B">
      <w:pPr>
        <w:overflowPunct w:val="0"/>
        <w:ind w:left="728" w:hanging="486"/>
        <w:textAlignment w:val="baseline"/>
        <w:rPr>
          <w:rFonts w:ascii="ＭＳ 明朝" w:hAnsi="ＭＳ 明朝" w:cs="ＪＳＰゴシック"/>
          <w:color w:val="000000"/>
          <w:kern w:val="0"/>
          <w:szCs w:val="21"/>
        </w:rPr>
      </w:pPr>
    </w:p>
    <w:p w14:paraId="55227888" w14:textId="77777777" w:rsidR="00552D7B" w:rsidRPr="00B31D36" w:rsidRDefault="00552D7B" w:rsidP="00552D7B">
      <w:pPr>
        <w:tabs>
          <w:tab w:val="left" w:pos="242"/>
        </w:tabs>
        <w:overflowPunct w:val="0"/>
        <w:ind w:left="420" w:hangingChars="200" w:hanging="420"/>
        <w:textAlignment w:val="baseline"/>
        <w:rPr>
          <w:rFonts w:ascii="ＭＳ 明朝" w:hAnsi="ＭＳ 明朝" w:cs="ＪＳＰゴシック"/>
          <w:color w:val="000000"/>
          <w:kern w:val="0"/>
          <w:szCs w:val="21"/>
        </w:rPr>
      </w:pPr>
      <w:r w:rsidRPr="00B31D36">
        <w:rPr>
          <w:rFonts w:ascii="ＭＳ 明朝" w:hAnsi="ＭＳ 明朝" w:cs="ＪＳＰゴシック" w:hint="eastAsia"/>
          <w:color w:val="000000"/>
          <w:kern w:val="0"/>
          <w:szCs w:val="21"/>
        </w:rPr>
        <w:t>２．以下の各号の全てを満たすものであること</w:t>
      </w:r>
    </w:p>
    <w:p w14:paraId="2676DB57" w14:textId="5C6D0DCF" w:rsidR="00552D7B" w:rsidRPr="00B31D36" w:rsidRDefault="00552D7B" w:rsidP="00552D7B">
      <w:pPr>
        <w:tabs>
          <w:tab w:val="left" w:pos="242"/>
        </w:tabs>
        <w:overflowPunct w:val="0"/>
        <w:ind w:leftChars="100" w:left="630" w:hangingChars="200" w:hanging="420"/>
        <w:jc w:val="left"/>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１）当該</w:t>
      </w:r>
      <w:r w:rsidRPr="00B31D36">
        <w:rPr>
          <w:rFonts w:ascii="ＭＳ 明朝" w:hAnsi="ＭＳ 明朝" w:cs="ＪＳＰゴシック" w:hint="eastAsia"/>
          <w:color w:val="000000"/>
          <w:kern w:val="0"/>
          <w:szCs w:val="21"/>
        </w:rPr>
        <w:t>試験</w:t>
      </w:r>
      <w:r w:rsidRPr="00B31D36">
        <w:rPr>
          <w:rFonts w:ascii="ＭＳ 明朝" w:hAnsi="ＭＳ 明朝" w:cs="ＪＳＰゴシック"/>
          <w:color w:val="000000"/>
          <w:kern w:val="0"/>
          <w:szCs w:val="21"/>
        </w:rPr>
        <w:t>に関するノウハウを有し、</w:t>
      </w:r>
      <w:r w:rsidR="00486D7B">
        <w:rPr>
          <w:rFonts w:ascii="ＭＳ 明朝" w:hAnsi="ＭＳ 明朝" w:cs="ＪＳＰゴシック" w:hint="eastAsia"/>
          <w:color w:val="000000"/>
          <w:kern w:val="0"/>
          <w:szCs w:val="21"/>
        </w:rPr>
        <w:t>試験</w:t>
      </w:r>
      <w:r w:rsidRPr="00B31D36">
        <w:rPr>
          <w:rFonts w:ascii="ＭＳ 明朝" w:hAnsi="ＭＳ 明朝" w:cs="ＪＳＰゴシック" w:hint="eastAsia"/>
          <w:color w:val="000000"/>
          <w:kern w:val="0"/>
          <w:szCs w:val="21"/>
        </w:rPr>
        <w:t>実績</w:t>
      </w:r>
      <w:r w:rsidRPr="00B31D36">
        <w:rPr>
          <w:rFonts w:ascii="ＭＳ 明朝" w:hAnsi="ＭＳ 明朝" w:cs="ＪＳＰゴシック"/>
          <w:color w:val="000000"/>
          <w:kern w:val="0"/>
          <w:szCs w:val="21"/>
        </w:rPr>
        <w:t>を有し</w:t>
      </w:r>
      <w:r w:rsidRPr="00B31D36">
        <w:rPr>
          <w:rFonts w:ascii="ＭＳ 明朝" w:hAnsi="ＭＳ 明朝" w:cs="ＪＳＰゴシック" w:hint="eastAsia"/>
          <w:color w:val="000000"/>
          <w:kern w:val="0"/>
          <w:szCs w:val="21"/>
        </w:rPr>
        <w:t>ていること。</w:t>
      </w:r>
    </w:p>
    <w:p w14:paraId="38C95B98" w14:textId="4904F31E" w:rsidR="00552D7B" w:rsidRPr="00B31D36" w:rsidRDefault="00552D7B" w:rsidP="00552D7B">
      <w:pPr>
        <w:overflowPunct w:val="0"/>
        <w:ind w:leftChars="100" w:left="630" w:hangingChars="200" w:hanging="420"/>
        <w:jc w:val="left"/>
        <w:textAlignment w:val="baseline"/>
        <w:rPr>
          <w:rFonts w:ascii="ＭＳ 明朝" w:hAnsi="ＭＳ 明朝"/>
          <w:color w:val="000000"/>
          <w:spacing w:val="16"/>
          <w:kern w:val="0"/>
          <w:szCs w:val="21"/>
        </w:rPr>
      </w:pPr>
      <w:r w:rsidRPr="00B31D36">
        <w:rPr>
          <w:rFonts w:ascii="ＭＳ 明朝" w:hAnsi="ＭＳ 明朝" w:cs="ＪＳＰゴシック"/>
          <w:color w:val="000000"/>
          <w:kern w:val="0"/>
          <w:szCs w:val="21"/>
        </w:rPr>
        <w:t>２）当該</w:t>
      </w:r>
      <w:r w:rsidRPr="00B31D36">
        <w:rPr>
          <w:rFonts w:ascii="ＭＳ 明朝" w:hAnsi="ＭＳ 明朝" w:cs="ＪＳＰゴシック" w:hint="eastAsia"/>
          <w:color w:val="000000"/>
          <w:kern w:val="0"/>
          <w:szCs w:val="21"/>
        </w:rPr>
        <w:t>試験</w:t>
      </w:r>
      <w:r w:rsidRPr="00B31D36">
        <w:rPr>
          <w:rFonts w:ascii="ＭＳ 明朝" w:hAnsi="ＭＳ 明朝" w:cs="ＪＳＰゴシック"/>
          <w:color w:val="000000"/>
          <w:kern w:val="0"/>
          <w:szCs w:val="21"/>
        </w:rPr>
        <w:t>を円滑に遂行するために必要な</w:t>
      </w:r>
      <w:r w:rsidRPr="00B31D36">
        <w:rPr>
          <w:rFonts w:ascii="ＭＳ 明朝" w:hAnsi="ＭＳ 明朝" w:cs="ＪＳＰゴシック" w:hint="eastAsia"/>
          <w:color w:val="000000"/>
          <w:kern w:val="0"/>
          <w:szCs w:val="21"/>
        </w:rPr>
        <w:t>体制</w:t>
      </w:r>
      <w:r w:rsidRPr="00B31D36">
        <w:rPr>
          <w:rFonts w:ascii="ＭＳ 明朝" w:hAnsi="ＭＳ 明朝" w:cs="ＪＳＰゴシック"/>
          <w:color w:val="000000"/>
          <w:kern w:val="0"/>
          <w:szCs w:val="21"/>
        </w:rPr>
        <w:t>を有し</w:t>
      </w:r>
      <w:r w:rsidRPr="00B31D36">
        <w:rPr>
          <w:rFonts w:ascii="ＭＳ 明朝" w:hAnsi="ＭＳ 明朝" w:cs="ＪＳＰゴシック" w:hint="eastAsia"/>
          <w:color w:val="000000"/>
          <w:kern w:val="0"/>
          <w:szCs w:val="21"/>
        </w:rPr>
        <w:t>ていること。</w:t>
      </w:r>
    </w:p>
    <w:p w14:paraId="1FCB9888" w14:textId="77777777" w:rsidR="00552D7B" w:rsidRPr="00B31D36" w:rsidRDefault="00552D7B" w:rsidP="00552D7B">
      <w:pPr>
        <w:overflowPunct w:val="0"/>
        <w:ind w:leftChars="100" w:left="626" w:hangingChars="172" w:hanging="416"/>
        <w:textAlignment w:val="baseline"/>
        <w:rPr>
          <w:rFonts w:ascii="ＭＳ 明朝" w:hAnsi="ＭＳ 明朝"/>
          <w:color w:val="000000"/>
          <w:spacing w:val="16"/>
          <w:kern w:val="0"/>
          <w:szCs w:val="21"/>
        </w:rPr>
      </w:pPr>
    </w:p>
    <w:p w14:paraId="60A769BA" w14:textId="77777777" w:rsidR="00552D7B" w:rsidRPr="00B31D36" w:rsidRDefault="00552D7B" w:rsidP="00552D7B">
      <w:pPr>
        <w:ind w:left="210" w:hangingChars="100" w:hanging="210"/>
        <w:jc w:val="right"/>
        <w:rPr>
          <w:rFonts w:ascii="ＭＳ 明朝" w:hAnsi="ＭＳ 明朝"/>
          <w:szCs w:val="21"/>
        </w:rPr>
      </w:pPr>
      <w:r w:rsidRPr="00B31D36">
        <w:rPr>
          <w:rFonts w:ascii="ＭＳ 明朝" w:hAnsi="ＭＳ 明朝" w:hint="eastAsia"/>
          <w:szCs w:val="21"/>
        </w:rPr>
        <w:t>以上</w:t>
      </w:r>
    </w:p>
    <w:p w14:paraId="118FF9FC" w14:textId="77777777" w:rsidR="00552D7B" w:rsidRDefault="00552D7B" w:rsidP="00552D7B">
      <w:pPr>
        <w:rPr>
          <w:rFonts w:ascii="ＭＳ 明朝" w:hAnsi="ＭＳ 明朝"/>
          <w:szCs w:val="21"/>
        </w:rPr>
      </w:pPr>
    </w:p>
    <w:p w14:paraId="5B760439" w14:textId="77777777" w:rsidR="00552D7B" w:rsidRDefault="00552D7B" w:rsidP="00552D7B">
      <w:pPr>
        <w:rPr>
          <w:rFonts w:ascii="ＭＳ 明朝" w:hAnsi="ＭＳ 明朝"/>
          <w:szCs w:val="21"/>
        </w:rPr>
      </w:pPr>
    </w:p>
    <w:p w14:paraId="598CEA14" w14:textId="77777777" w:rsidR="00552D7B" w:rsidRPr="00656250" w:rsidRDefault="00552D7B" w:rsidP="00552D7B">
      <w:pPr>
        <w:rPr>
          <w:rFonts w:ascii="ＭＳ 明朝" w:hAnsi="ＭＳ 明朝"/>
          <w:szCs w:val="21"/>
        </w:rPr>
      </w:pPr>
    </w:p>
    <w:sectPr w:rsidR="00552D7B" w:rsidRPr="00656250" w:rsidSect="00004C45">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83F8" w14:textId="77777777" w:rsidR="003D5D65" w:rsidRDefault="003D5D65" w:rsidP="00671A04">
      <w:r>
        <w:separator/>
      </w:r>
    </w:p>
  </w:endnote>
  <w:endnote w:type="continuationSeparator" w:id="0">
    <w:p w14:paraId="4364690B" w14:textId="77777777" w:rsidR="003D5D65" w:rsidRDefault="003D5D65" w:rsidP="006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E402" w14:textId="77777777" w:rsidR="003D5D65" w:rsidRDefault="003D5D65" w:rsidP="00671A04">
      <w:r>
        <w:separator/>
      </w:r>
    </w:p>
  </w:footnote>
  <w:footnote w:type="continuationSeparator" w:id="0">
    <w:p w14:paraId="4A6E2131" w14:textId="77777777" w:rsidR="003D5D65" w:rsidRDefault="003D5D65" w:rsidP="0067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E9"/>
    <w:rsid w:val="0000304D"/>
    <w:rsid w:val="00004C45"/>
    <w:rsid w:val="00005C76"/>
    <w:rsid w:val="00036BF7"/>
    <w:rsid w:val="00040EDF"/>
    <w:rsid w:val="00045923"/>
    <w:rsid w:val="0006232D"/>
    <w:rsid w:val="00070342"/>
    <w:rsid w:val="00085B22"/>
    <w:rsid w:val="0008640F"/>
    <w:rsid w:val="000A1765"/>
    <w:rsid w:val="000A4CD5"/>
    <w:rsid w:val="000B4D05"/>
    <w:rsid w:val="000B541A"/>
    <w:rsid w:val="000C170D"/>
    <w:rsid w:val="000C552B"/>
    <w:rsid w:val="000D419F"/>
    <w:rsid w:val="000D53C0"/>
    <w:rsid w:val="000E3C41"/>
    <w:rsid w:val="000F64B8"/>
    <w:rsid w:val="000F687C"/>
    <w:rsid w:val="00100649"/>
    <w:rsid w:val="00101AA6"/>
    <w:rsid w:val="00104F9A"/>
    <w:rsid w:val="00112306"/>
    <w:rsid w:val="0012246C"/>
    <w:rsid w:val="00130FAB"/>
    <w:rsid w:val="00131C0E"/>
    <w:rsid w:val="00140E40"/>
    <w:rsid w:val="00163A99"/>
    <w:rsid w:val="00170A06"/>
    <w:rsid w:val="0017562D"/>
    <w:rsid w:val="00181263"/>
    <w:rsid w:val="00182119"/>
    <w:rsid w:val="001A0C91"/>
    <w:rsid w:val="001A195A"/>
    <w:rsid w:val="001A1B09"/>
    <w:rsid w:val="001B3E9C"/>
    <w:rsid w:val="001C6D21"/>
    <w:rsid w:val="001D6196"/>
    <w:rsid w:val="001E1803"/>
    <w:rsid w:val="001E579F"/>
    <w:rsid w:val="00204831"/>
    <w:rsid w:val="00205E5E"/>
    <w:rsid w:val="00206479"/>
    <w:rsid w:val="00210BD7"/>
    <w:rsid w:val="00217C0E"/>
    <w:rsid w:val="002244B0"/>
    <w:rsid w:val="0022749D"/>
    <w:rsid w:val="00253575"/>
    <w:rsid w:val="0026119D"/>
    <w:rsid w:val="00265E1B"/>
    <w:rsid w:val="00296EE4"/>
    <w:rsid w:val="002B248D"/>
    <w:rsid w:val="002B2594"/>
    <w:rsid w:val="002B5617"/>
    <w:rsid w:val="002C37B0"/>
    <w:rsid w:val="002C3D8C"/>
    <w:rsid w:val="002D1333"/>
    <w:rsid w:val="002D5B5F"/>
    <w:rsid w:val="002E6C07"/>
    <w:rsid w:val="00317943"/>
    <w:rsid w:val="003313F6"/>
    <w:rsid w:val="00333766"/>
    <w:rsid w:val="0033387A"/>
    <w:rsid w:val="0035051A"/>
    <w:rsid w:val="00350DE4"/>
    <w:rsid w:val="00354D52"/>
    <w:rsid w:val="003604B6"/>
    <w:rsid w:val="003719DD"/>
    <w:rsid w:val="003750B2"/>
    <w:rsid w:val="00375F4A"/>
    <w:rsid w:val="00392402"/>
    <w:rsid w:val="003A3DCC"/>
    <w:rsid w:val="003C068C"/>
    <w:rsid w:val="003C0F82"/>
    <w:rsid w:val="003C2C5B"/>
    <w:rsid w:val="003D5D65"/>
    <w:rsid w:val="003E4050"/>
    <w:rsid w:val="00405002"/>
    <w:rsid w:val="00432114"/>
    <w:rsid w:val="00433F7E"/>
    <w:rsid w:val="0043688D"/>
    <w:rsid w:val="00456247"/>
    <w:rsid w:val="00456703"/>
    <w:rsid w:val="00462D2D"/>
    <w:rsid w:val="004838BC"/>
    <w:rsid w:val="00485E5C"/>
    <w:rsid w:val="00486D7B"/>
    <w:rsid w:val="0049272C"/>
    <w:rsid w:val="00497846"/>
    <w:rsid w:val="004A1F8B"/>
    <w:rsid w:val="004B08FD"/>
    <w:rsid w:val="004C36EB"/>
    <w:rsid w:val="004C78A0"/>
    <w:rsid w:val="004D5D51"/>
    <w:rsid w:val="004F3B06"/>
    <w:rsid w:val="004F5096"/>
    <w:rsid w:val="004F686F"/>
    <w:rsid w:val="005108C3"/>
    <w:rsid w:val="00512CD1"/>
    <w:rsid w:val="00514BF4"/>
    <w:rsid w:val="005165A6"/>
    <w:rsid w:val="00532E1B"/>
    <w:rsid w:val="00552D7B"/>
    <w:rsid w:val="005575AD"/>
    <w:rsid w:val="00562A17"/>
    <w:rsid w:val="00562DE2"/>
    <w:rsid w:val="00567667"/>
    <w:rsid w:val="00580E2F"/>
    <w:rsid w:val="00585352"/>
    <w:rsid w:val="00591A4A"/>
    <w:rsid w:val="005A0801"/>
    <w:rsid w:val="005B04F0"/>
    <w:rsid w:val="005B596C"/>
    <w:rsid w:val="005D6DE9"/>
    <w:rsid w:val="005D7059"/>
    <w:rsid w:val="005D727F"/>
    <w:rsid w:val="005E40B2"/>
    <w:rsid w:val="005E6E5D"/>
    <w:rsid w:val="005E7764"/>
    <w:rsid w:val="005F299A"/>
    <w:rsid w:val="00604D3D"/>
    <w:rsid w:val="00611A39"/>
    <w:rsid w:val="00616C89"/>
    <w:rsid w:val="00617ED1"/>
    <w:rsid w:val="006200EE"/>
    <w:rsid w:val="00627CE5"/>
    <w:rsid w:val="00633E9F"/>
    <w:rsid w:val="00651667"/>
    <w:rsid w:val="0065484E"/>
    <w:rsid w:val="00656250"/>
    <w:rsid w:val="00666532"/>
    <w:rsid w:val="00671A04"/>
    <w:rsid w:val="006762C2"/>
    <w:rsid w:val="006971AD"/>
    <w:rsid w:val="006A22D5"/>
    <w:rsid w:val="006A4677"/>
    <w:rsid w:val="006B2643"/>
    <w:rsid w:val="006B5806"/>
    <w:rsid w:val="006D1CD2"/>
    <w:rsid w:val="006E067A"/>
    <w:rsid w:val="006E238E"/>
    <w:rsid w:val="006F0ACD"/>
    <w:rsid w:val="006F5BD7"/>
    <w:rsid w:val="00701D15"/>
    <w:rsid w:val="00702377"/>
    <w:rsid w:val="00705841"/>
    <w:rsid w:val="00711BA7"/>
    <w:rsid w:val="00713A85"/>
    <w:rsid w:val="007266EC"/>
    <w:rsid w:val="0073081F"/>
    <w:rsid w:val="007430A4"/>
    <w:rsid w:val="0074540D"/>
    <w:rsid w:val="00750C62"/>
    <w:rsid w:val="00752A07"/>
    <w:rsid w:val="00762E90"/>
    <w:rsid w:val="00767FD6"/>
    <w:rsid w:val="00776246"/>
    <w:rsid w:val="00780DF4"/>
    <w:rsid w:val="00786DE9"/>
    <w:rsid w:val="00791BC2"/>
    <w:rsid w:val="00797696"/>
    <w:rsid w:val="007B6F7F"/>
    <w:rsid w:val="007C4B2D"/>
    <w:rsid w:val="007E2A89"/>
    <w:rsid w:val="007F5350"/>
    <w:rsid w:val="008220F8"/>
    <w:rsid w:val="0082765D"/>
    <w:rsid w:val="00832B5C"/>
    <w:rsid w:val="00837905"/>
    <w:rsid w:val="00852F91"/>
    <w:rsid w:val="0085570B"/>
    <w:rsid w:val="008572BC"/>
    <w:rsid w:val="00893733"/>
    <w:rsid w:val="008A3E7F"/>
    <w:rsid w:val="008B1818"/>
    <w:rsid w:val="008B32D4"/>
    <w:rsid w:val="008C32D5"/>
    <w:rsid w:val="008C6556"/>
    <w:rsid w:val="008E379F"/>
    <w:rsid w:val="008E49D3"/>
    <w:rsid w:val="008E7927"/>
    <w:rsid w:val="008F315A"/>
    <w:rsid w:val="00926C1F"/>
    <w:rsid w:val="00933669"/>
    <w:rsid w:val="009447CE"/>
    <w:rsid w:val="009505A3"/>
    <w:rsid w:val="00952287"/>
    <w:rsid w:val="0095632B"/>
    <w:rsid w:val="0096114A"/>
    <w:rsid w:val="00970E44"/>
    <w:rsid w:val="00972CBB"/>
    <w:rsid w:val="00983092"/>
    <w:rsid w:val="00986A31"/>
    <w:rsid w:val="00990234"/>
    <w:rsid w:val="00990FC7"/>
    <w:rsid w:val="00992165"/>
    <w:rsid w:val="0099248B"/>
    <w:rsid w:val="009978C8"/>
    <w:rsid w:val="009A0BB7"/>
    <w:rsid w:val="009C025C"/>
    <w:rsid w:val="009D3867"/>
    <w:rsid w:val="009D57F3"/>
    <w:rsid w:val="009D5D65"/>
    <w:rsid w:val="009E0A99"/>
    <w:rsid w:val="009E2838"/>
    <w:rsid w:val="009E795F"/>
    <w:rsid w:val="009F7E5B"/>
    <w:rsid w:val="00A01002"/>
    <w:rsid w:val="00A0766E"/>
    <w:rsid w:val="00A11726"/>
    <w:rsid w:val="00A12F0E"/>
    <w:rsid w:val="00A24A4B"/>
    <w:rsid w:val="00A51284"/>
    <w:rsid w:val="00A5476F"/>
    <w:rsid w:val="00A6428D"/>
    <w:rsid w:val="00A64B16"/>
    <w:rsid w:val="00A65F23"/>
    <w:rsid w:val="00A7055F"/>
    <w:rsid w:val="00AA036C"/>
    <w:rsid w:val="00AA2631"/>
    <w:rsid w:val="00AB7CB0"/>
    <w:rsid w:val="00AC022F"/>
    <w:rsid w:val="00AC26F9"/>
    <w:rsid w:val="00AC4855"/>
    <w:rsid w:val="00AC4A1B"/>
    <w:rsid w:val="00AD2672"/>
    <w:rsid w:val="00AD75E3"/>
    <w:rsid w:val="00AE1EAE"/>
    <w:rsid w:val="00AE7BA8"/>
    <w:rsid w:val="00AF0A74"/>
    <w:rsid w:val="00B013AB"/>
    <w:rsid w:val="00B25303"/>
    <w:rsid w:val="00B6511F"/>
    <w:rsid w:val="00B70602"/>
    <w:rsid w:val="00B76CD1"/>
    <w:rsid w:val="00B80EFC"/>
    <w:rsid w:val="00B834D9"/>
    <w:rsid w:val="00B9332A"/>
    <w:rsid w:val="00B946EA"/>
    <w:rsid w:val="00B9651A"/>
    <w:rsid w:val="00BA7B7C"/>
    <w:rsid w:val="00BD4DEA"/>
    <w:rsid w:val="00BF5894"/>
    <w:rsid w:val="00C0603B"/>
    <w:rsid w:val="00C0614C"/>
    <w:rsid w:val="00C55456"/>
    <w:rsid w:val="00C65C5B"/>
    <w:rsid w:val="00C66F8E"/>
    <w:rsid w:val="00C75373"/>
    <w:rsid w:val="00C76B99"/>
    <w:rsid w:val="00C80C0C"/>
    <w:rsid w:val="00C82285"/>
    <w:rsid w:val="00C84C0D"/>
    <w:rsid w:val="00C86EA2"/>
    <w:rsid w:val="00C95201"/>
    <w:rsid w:val="00CB4883"/>
    <w:rsid w:val="00CB7D74"/>
    <w:rsid w:val="00CC20DC"/>
    <w:rsid w:val="00CC327F"/>
    <w:rsid w:val="00CD14FE"/>
    <w:rsid w:val="00CE220C"/>
    <w:rsid w:val="00CE2637"/>
    <w:rsid w:val="00CF4F89"/>
    <w:rsid w:val="00D10B70"/>
    <w:rsid w:val="00D12791"/>
    <w:rsid w:val="00D1618D"/>
    <w:rsid w:val="00D23E00"/>
    <w:rsid w:val="00D4094E"/>
    <w:rsid w:val="00D43F48"/>
    <w:rsid w:val="00D4750B"/>
    <w:rsid w:val="00D47559"/>
    <w:rsid w:val="00D47EE8"/>
    <w:rsid w:val="00D53C19"/>
    <w:rsid w:val="00D55231"/>
    <w:rsid w:val="00D61EB3"/>
    <w:rsid w:val="00D67E85"/>
    <w:rsid w:val="00D74334"/>
    <w:rsid w:val="00D9145E"/>
    <w:rsid w:val="00D91461"/>
    <w:rsid w:val="00D93399"/>
    <w:rsid w:val="00D937D3"/>
    <w:rsid w:val="00DA394D"/>
    <w:rsid w:val="00DC37B0"/>
    <w:rsid w:val="00DD53AA"/>
    <w:rsid w:val="00DE009E"/>
    <w:rsid w:val="00DE09AE"/>
    <w:rsid w:val="00DE3A1F"/>
    <w:rsid w:val="00DF1C62"/>
    <w:rsid w:val="00DF1ED5"/>
    <w:rsid w:val="00DF37A8"/>
    <w:rsid w:val="00E12A2A"/>
    <w:rsid w:val="00E14805"/>
    <w:rsid w:val="00E276E4"/>
    <w:rsid w:val="00E32D35"/>
    <w:rsid w:val="00E3509D"/>
    <w:rsid w:val="00E35FCD"/>
    <w:rsid w:val="00E43555"/>
    <w:rsid w:val="00E44B36"/>
    <w:rsid w:val="00E5675E"/>
    <w:rsid w:val="00E608A3"/>
    <w:rsid w:val="00E66B54"/>
    <w:rsid w:val="00E730C1"/>
    <w:rsid w:val="00E739E2"/>
    <w:rsid w:val="00E772C8"/>
    <w:rsid w:val="00E80C47"/>
    <w:rsid w:val="00E85C18"/>
    <w:rsid w:val="00E95284"/>
    <w:rsid w:val="00EA1BDC"/>
    <w:rsid w:val="00EC621E"/>
    <w:rsid w:val="00ED16B9"/>
    <w:rsid w:val="00ED755E"/>
    <w:rsid w:val="00EF056C"/>
    <w:rsid w:val="00EF6E13"/>
    <w:rsid w:val="00F00F2F"/>
    <w:rsid w:val="00F05226"/>
    <w:rsid w:val="00F157E9"/>
    <w:rsid w:val="00F307D0"/>
    <w:rsid w:val="00F3246F"/>
    <w:rsid w:val="00F33DF4"/>
    <w:rsid w:val="00F503A0"/>
    <w:rsid w:val="00F668F6"/>
    <w:rsid w:val="00F72F75"/>
    <w:rsid w:val="00F80753"/>
    <w:rsid w:val="00F86A0B"/>
    <w:rsid w:val="00FA1396"/>
    <w:rsid w:val="00FB7FCB"/>
    <w:rsid w:val="00FC3DA2"/>
    <w:rsid w:val="00FD284B"/>
    <w:rsid w:val="00FD4B6C"/>
    <w:rsid w:val="00FF55F2"/>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1DA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671A04"/>
    <w:pPr>
      <w:tabs>
        <w:tab w:val="center" w:pos="4252"/>
        <w:tab w:val="right" w:pos="8504"/>
      </w:tabs>
      <w:snapToGrid w:val="0"/>
    </w:pPr>
  </w:style>
  <w:style w:type="character" w:customStyle="1" w:styleId="a7">
    <w:name w:val="ヘッダー (文字)"/>
    <w:link w:val="a6"/>
    <w:rsid w:val="00671A04"/>
    <w:rPr>
      <w:kern w:val="2"/>
      <w:sz w:val="21"/>
      <w:szCs w:val="24"/>
    </w:rPr>
  </w:style>
  <w:style w:type="paragraph" w:styleId="a8">
    <w:name w:val="footer"/>
    <w:basedOn w:val="a"/>
    <w:link w:val="a9"/>
    <w:rsid w:val="00671A04"/>
    <w:pPr>
      <w:tabs>
        <w:tab w:val="center" w:pos="4252"/>
        <w:tab w:val="right" w:pos="8504"/>
      </w:tabs>
      <w:snapToGrid w:val="0"/>
    </w:pPr>
  </w:style>
  <w:style w:type="character" w:customStyle="1" w:styleId="a9">
    <w:name w:val="フッター (文字)"/>
    <w:link w:val="a8"/>
    <w:rsid w:val="00671A04"/>
    <w:rPr>
      <w:kern w:val="2"/>
      <w:sz w:val="21"/>
      <w:szCs w:val="24"/>
    </w:rPr>
  </w:style>
  <w:style w:type="table" w:styleId="aa">
    <w:name w:val="Table Grid"/>
    <w:basedOn w:val="a1"/>
    <w:rsid w:val="006E2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E95284"/>
  </w:style>
  <w:style w:type="character" w:customStyle="1" w:styleId="ac">
    <w:name w:val="日付 (文字)"/>
    <w:basedOn w:val="a0"/>
    <w:link w:val="ab"/>
    <w:rsid w:val="00E95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5247">
      <w:bodyDiv w:val="1"/>
      <w:marLeft w:val="0"/>
      <w:marRight w:val="0"/>
      <w:marTop w:val="0"/>
      <w:marBottom w:val="0"/>
      <w:divBdr>
        <w:top w:val="none" w:sz="0" w:space="0" w:color="auto"/>
        <w:left w:val="none" w:sz="0" w:space="0" w:color="auto"/>
        <w:bottom w:val="none" w:sz="0" w:space="0" w:color="auto"/>
        <w:right w:val="none" w:sz="0" w:space="0" w:color="auto"/>
      </w:divBdr>
    </w:div>
    <w:div w:id="242380648">
      <w:bodyDiv w:val="1"/>
      <w:marLeft w:val="0"/>
      <w:marRight w:val="0"/>
      <w:marTop w:val="0"/>
      <w:marBottom w:val="0"/>
      <w:divBdr>
        <w:top w:val="none" w:sz="0" w:space="0" w:color="auto"/>
        <w:left w:val="none" w:sz="0" w:space="0" w:color="auto"/>
        <w:bottom w:val="none" w:sz="0" w:space="0" w:color="auto"/>
        <w:right w:val="none" w:sz="0" w:space="0" w:color="auto"/>
      </w:divBdr>
    </w:div>
    <w:div w:id="1303191669">
      <w:bodyDiv w:val="1"/>
      <w:marLeft w:val="0"/>
      <w:marRight w:val="0"/>
      <w:marTop w:val="0"/>
      <w:marBottom w:val="0"/>
      <w:divBdr>
        <w:top w:val="none" w:sz="0" w:space="0" w:color="auto"/>
        <w:left w:val="none" w:sz="0" w:space="0" w:color="auto"/>
        <w:bottom w:val="none" w:sz="0" w:space="0" w:color="auto"/>
        <w:right w:val="none" w:sz="0" w:space="0" w:color="auto"/>
      </w:divBdr>
    </w:div>
    <w:div w:id="1303383602">
      <w:bodyDiv w:val="1"/>
      <w:marLeft w:val="0"/>
      <w:marRight w:val="0"/>
      <w:marTop w:val="0"/>
      <w:marBottom w:val="0"/>
      <w:divBdr>
        <w:top w:val="none" w:sz="0" w:space="0" w:color="auto"/>
        <w:left w:val="none" w:sz="0" w:space="0" w:color="auto"/>
        <w:bottom w:val="none" w:sz="0" w:space="0" w:color="auto"/>
        <w:right w:val="none" w:sz="0" w:space="0" w:color="auto"/>
      </w:divBdr>
    </w:div>
    <w:div w:id="1310750005">
      <w:bodyDiv w:val="1"/>
      <w:marLeft w:val="0"/>
      <w:marRight w:val="0"/>
      <w:marTop w:val="0"/>
      <w:marBottom w:val="0"/>
      <w:divBdr>
        <w:top w:val="none" w:sz="0" w:space="0" w:color="auto"/>
        <w:left w:val="none" w:sz="0" w:space="0" w:color="auto"/>
        <w:bottom w:val="none" w:sz="0" w:space="0" w:color="auto"/>
        <w:right w:val="none" w:sz="0" w:space="0" w:color="auto"/>
      </w:divBdr>
    </w:div>
    <w:div w:id="1401246621">
      <w:bodyDiv w:val="1"/>
      <w:marLeft w:val="0"/>
      <w:marRight w:val="0"/>
      <w:marTop w:val="0"/>
      <w:marBottom w:val="0"/>
      <w:divBdr>
        <w:top w:val="none" w:sz="0" w:space="0" w:color="auto"/>
        <w:left w:val="none" w:sz="0" w:space="0" w:color="auto"/>
        <w:bottom w:val="none" w:sz="0" w:space="0" w:color="auto"/>
        <w:right w:val="none" w:sz="0" w:space="0" w:color="auto"/>
      </w:divBdr>
    </w:div>
    <w:div w:id="1863931035">
      <w:bodyDiv w:val="1"/>
      <w:marLeft w:val="0"/>
      <w:marRight w:val="0"/>
      <w:marTop w:val="0"/>
      <w:marBottom w:val="0"/>
      <w:divBdr>
        <w:top w:val="none" w:sz="0" w:space="0" w:color="auto"/>
        <w:left w:val="none" w:sz="0" w:space="0" w:color="auto"/>
        <w:bottom w:val="none" w:sz="0" w:space="0" w:color="auto"/>
        <w:right w:val="none" w:sz="0" w:space="0" w:color="auto"/>
      </w:divBdr>
    </w:div>
    <w:div w:id="19500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B523A-010E-4065-812B-59A97BB2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2021-10-28T04:46:00Z</dcterms:created>
  <dcterms:modified xsi:type="dcterms:W3CDTF">2021-10-28T04:47:00Z</dcterms:modified>
</cp:coreProperties>
</file>